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1EB" w:rsidRDefault="009145FC" w:rsidP="000601EB">
      <w:pPr>
        <w:jc w:val="right"/>
        <w:rPr>
          <w:rFonts w:ascii="Times New Roman" w:hAnsi="Times New Roman" w:cs="Times New Roman"/>
          <w:b/>
          <w:sz w:val="24"/>
          <w:szCs w:val="24"/>
        </w:rPr>
      </w:pPr>
      <w:r>
        <w:rPr>
          <w:rFonts w:ascii="Times New Roman" w:hAnsi="Times New Roman" w:cs="Times New Roman"/>
          <w:b/>
          <w:sz w:val="24"/>
          <w:szCs w:val="24"/>
        </w:rPr>
        <w:t>Kirkkohallituksen es</w:t>
      </w:r>
      <w:r w:rsidR="000601EB">
        <w:rPr>
          <w:rFonts w:ascii="Times New Roman" w:hAnsi="Times New Roman" w:cs="Times New Roman"/>
          <w:b/>
          <w:sz w:val="24"/>
          <w:szCs w:val="24"/>
        </w:rPr>
        <w:t>itys 3/2017 kirkolliskokoukselle</w:t>
      </w:r>
    </w:p>
    <w:p w:rsidR="000601EB" w:rsidRDefault="000601EB" w:rsidP="009145FC">
      <w:pPr>
        <w:jc w:val="right"/>
        <w:rPr>
          <w:rFonts w:ascii="Times New Roman" w:hAnsi="Times New Roman" w:cs="Times New Roman"/>
          <w:sz w:val="24"/>
          <w:szCs w:val="24"/>
        </w:rPr>
      </w:pPr>
      <w:r w:rsidRPr="000601EB">
        <w:rPr>
          <w:rFonts w:ascii="Times New Roman" w:hAnsi="Times New Roman" w:cs="Times New Roman"/>
          <w:b/>
          <w:sz w:val="24"/>
          <w:szCs w:val="24"/>
        </w:rPr>
        <w:t>DKIR/</w:t>
      </w:r>
      <w:r w:rsidR="00DB0060" w:rsidRPr="000601EB">
        <w:rPr>
          <w:rFonts w:ascii="Times New Roman" w:hAnsi="Times New Roman" w:cs="Times New Roman"/>
          <w:b/>
          <w:sz w:val="24"/>
          <w:szCs w:val="24"/>
        </w:rPr>
        <w:t>287</w:t>
      </w:r>
      <w:r w:rsidR="00AD4769" w:rsidRPr="000601EB">
        <w:rPr>
          <w:rFonts w:ascii="Times New Roman" w:hAnsi="Times New Roman" w:cs="Times New Roman"/>
          <w:b/>
          <w:sz w:val="24"/>
          <w:szCs w:val="24"/>
        </w:rPr>
        <w:t>/00.0</w:t>
      </w:r>
      <w:r w:rsidR="00DB0060" w:rsidRPr="000601EB">
        <w:rPr>
          <w:rFonts w:ascii="Times New Roman" w:hAnsi="Times New Roman" w:cs="Times New Roman"/>
          <w:b/>
          <w:sz w:val="24"/>
          <w:szCs w:val="24"/>
        </w:rPr>
        <w:t>1</w:t>
      </w:r>
      <w:r w:rsidR="00AD4769" w:rsidRPr="000601EB">
        <w:rPr>
          <w:rFonts w:ascii="Times New Roman" w:hAnsi="Times New Roman" w:cs="Times New Roman"/>
          <w:b/>
          <w:sz w:val="24"/>
          <w:szCs w:val="24"/>
        </w:rPr>
        <w:t>.0</w:t>
      </w:r>
      <w:r w:rsidR="00DB0060" w:rsidRPr="000601EB">
        <w:rPr>
          <w:rFonts w:ascii="Times New Roman" w:hAnsi="Times New Roman" w:cs="Times New Roman"/>
          <w:b/>
          <w:sz w:val="24"/>
          <w:szCs w:val="24"/>
        </w:rPr>
        <w:t>1</w:t>
      </w:r>
      <w:r w:rsidR="00AD4769" w:rsidRPr="000601EB">
        <w:rPr>
          <w:rFonts w:ascii="Times New Roman" w:hAnsi="Times New Roman" w:cs="Times New Roman"/>
          <w:b/>
          <w:sz w:val="24"/>
          <w:szCs w:val="24"/>
        </w:rPr>
        <w:t>/201</w:t>
      </w:r>
      <w:r w:rsidR="00DB0060" w:rsidRPr="00DB0060">
        <w:rPr>
          <w:rFonts w:ascii="Times New Roman" w:hAnsi="Times New Roman" w:cs="Times New Roman"/>
          <w:sz w:val="24"/>
          <w:szCs w:val="24"/>
        </w:rPr>
        <w:t>7</w:t>
      </w:r>
    </w:p>
    <w:p w:rsidR="000601EB" w:rsidRDefault="000601EB" w:rsidP="009145FC">
      <w:pPr>
        <w:jc w:val="right"/>
        <w:rPr>
          <w:rFonts w:ascii="Times New Roman" w:hAnsi="Times New Roman" w:cs="Times New Roman"/>
          <w:sz w:val="24"/>
          <w:szCs w:val="24"/>
        </w:rPr>
      </w:pPr>
    </w:p>
    <w:p w:rsidR="009145FC" w:rsidRPr="00983246" w:rsidRDefault="00983246" w:rsidP="009145FC">
      <w:pPr>
        <w:jc w:val="right"/>
        <w:rPr>
          <w:rFonts w:ascii="Times New Roman" w:hAnsi="Times New Roman" w:cs="Times New Roman"/>
          <w:sz w:val="24"/>
          <w:szCs w:val="24"/>
        </w:rPr>
      </w:pPr>
      <w:r>
        <w:rPr>
          <w:rFonts w:ascii="Times New Roman" w:hAnsi="Times New Roman" w:cs="Times New Roman"/>
          <w:sz w:val="24"/>
          <w:szCs w:val="24"/>
        </w:rPr>
        <w:t xml:space="preserve"> </w:t>
      </w:r>
    </w:p>
    <w:p w:rsidR="000601EB" w:rsidRDefault="009145FC" w:rsidP="000601EB">
      <w:pPr>
        <w:jc w:val="right"/>
        <w:rPr>
          <w:rFonts w:ascii="Times New Roman" w:hAnsi="Times New Roman" w:cs="Times New Roman"/>
          <w:b/>
          <w:sz w:val="24"/>
          <w:szCs w:val="24"/>
        </w:rPr>
      </w:pPr>
      <w:r>
        <w:rPr>
          <w:rFonts w:ascii="Times New Roman" w:hAnsi="Times New Roman" w:cs="Times New Roman"/>
          <w:b/>
          <w:sz w:val="24"/>
          <w:szCs w:val="24"/>
        </w:rPr>
        <w:t>Kirkkohallituksen ohjesäännön muuttaminen</w:t>
      </w:r>
    </w:p>
    <w:p w:rsidR="000601EB" w:rsidRDefault="000601EB" w:rsidP="009145FC">
      <w:pPr>
        <w:rPr>
          <w:rFonts w:ascii="Times New Roman" w:hAnsi="Times New Roman" w:cs="Times New Roman"/>
          <w:b/>
          <w:sz w:val="24"/>
          <w:szCs w:val="24"/>
        </w:rPr>
      </w:pPr>
    </w:p>
    <w:p w:rsidR="009145FC" w:rsidRDefault="009145FC" w:rsidP="009145FC">
      <w:pPr>
        <w:rPr>
          <w:rFonts w:ascii="Times New Roman" w:hAnsi="Times New Roman" w:cs="Times New Roman"/>
          <w:b/>
          <w:sz w:val="24"/>
          <w:szCs w:val="24"/>
        </w:rPr>
      </w:pPr>
      <w:r>
        <w:rPr>
          <w:rFonts w:ascii="Times New Roman" w:hAnsi="Times New Roman" w:cs="Times New Roman"/>
          <w:b/>
          <w:sz w:val="24"/>
          <w:szCs w:val="24"/>
        </w:rPr>
        <w:t>ESITYKSEN PERUSTELUT</w:t>
      </w:r>
    </w:p>
    <w:p w:rsidR="00983246" w:rsidRDefault="00983246" w:rsidP="009145FC">
      <w:pPr>
        <w:rPr>
          <w:rFonts w:ascii="Times New Roman" w:hAnsi="Times New Roman" w:cs="Times New Roman"/>
          <w:sz w:val="24"/>
          <w:szCs w:val="24"/>
        </w:rPr>
      </w:pPr>
    </w:p>
    <w:p w:rsidR="009145FC" w:rsidRPr="0099192F" w:rsidRDefault="009145FC" w:rsidP="000601EB">
      <w:pPr>
        <w:spacing w:line="240" w:lineRule="auto"/>
        <w:jc w:val="both"/>
        <w:rPr>
          <w:rFonts w:ascii="Times New Roman" w:hAnsi="Times New Roman" w:cs="Times New Roman"/>
          <w:sz w:val="24"/>
          <w:szCs w:val="24"/>
        </w:rPr>
      </w:pPr>
      <w:r w:rsidRPr="0099192F">
        <w:rPr>
          <w:rFonts w:ascii="Times New Roman" w:hAnsi="Times New Roman" w:cs="Times New Roman"/>
          <w:sz w:val="24"/>
          <w:szCs w:val="24"/>
        </w:rPr>
        <w:t xml:space="preserve">Kirkolliskokous hyväksyi </w:t>
      </w:r>
      <w:r w:rsidR="003F47E2" w:rsidRPr="0099192F">
        <w:rPr>
          <w:rFonts w:ascii="Times New Roman" w:hAnsi="Times New Roman" w:cs="Times New Roman"/>
          <w:sz w:val="24"/>
          <w:szCs w:val="24"/>
        </w:rPr>
        <w:t xml:space="preserve">kirkkojärjestyksen (1055/1993) 20 luvun 9 §:n nojalla </w:t>
      </w:r>
      <w:r w:rsidR="0084781C" w:rsidRPr="0099192F">
        <w:rPr>
          <w:rFonts w:ascii="Times New Roman" w:hAnsi="Times New Roman" w:cs="Times New Roman"/>
          <w:sz w:val="24"/>
          <w:szCs w:val="24"/>
        </w:rPr>
        <w:t xml:space="preserve">kirkkohallituksen uuden ohjesäännön </w:t>
      </w:r>
      <w:r w:rsidRPr="0099192F">
        <w:rPr>
          <w:rFonts w:ascii="Times New Roman" w:hAnsi="Times New Roman" w:cs="Times New Roman"/>
          <w:sz w:val="24"/>
          <w:szCs w:val="24"/>
        </w:rPr>
        <w:t xml:space="preserve">9 päivänä toukokuuta 2014. Ohjesääntö tuli voimaan samanaikaisesti keskushallintouudistusta koskevien kirkkolain ja kirkkojärjestyksen muutosten kanssa tammikuussa 2016. Ohjesäännössä määrätään kirkkohallituksen täysistunnossa ratkaistavista asioista, sekä kirkkohallituksen virastokollegiosta ja virasto-organisaatiosta ja kirkkohallituksen eräistä viroista, niiden kelpoisuusehdoista sekä tehtävistä. </w:t>
      </w:r>
    </w:p>
    <w:p w:rsidR="005A767D" w:rsidRPr="005A767D" w:rsidRDefault="005A767D" w:rsidP="000601EB">
      <w:pPr>
        <w:spacing w:line="240" w:lineRule="auto"/>
        <w:jc w:val="both"/>
        <w:rPr>
          <w:rFonts w:ascii="Times New Roman" w:eastAsia="Calibri" w:hAnsi="Times New Roman" w:cs="Times New Roman"/>
          <w:sz w:val="24"/>
          <w:szCs w:val="24"/>
        </w:rPr>
      </w:pPr>
      <w:r w:rsidRPr="005A767D">
        <w:rPr>
          <w:rFonts w:ascii="Times New Roman" w:eastAsia="Calibri" w:hAnsi="Times New Roman" w:cs="Times New Roman"/>
          <w:sz w:val="24"/>
          <w:szCs w:val="24"/>
        </w:rPr>
        <w:t>Kirkon tiedotuskeskus (KT) huolehtii kokonaiskirkon viestinnän suunnittelusta ja koordinoinnista. Se hoitaa kirkon valtakunnallisesta päätöksenteosta tiedottamisen. Missionsa mukaisesti KT huolehtii osaltaan vastuullisesti siitä, että kirkko ja sen sanoma vaikuttavat yhteiskunnassa.</w:t>
      </w:r>
    </w:p>
    <w:p w:rsidR="0099192F" w:rsidRPr="0099192F" w:rsidRDefault="0099192F" w:rsidP="000601EB">
      <w:pPr>
        <w:spacing w:line="240" w:lineRule="auto"/>
        <w:jc w:val="both"/>
        <w:rPr>
          <w:rFonts w:ascii="Times New Roman" w:hAnsi="Times New Roman" w:cs="Times New Roman"/>
          <w:sz w:val="24"/>
          <w:szCs w:val="24"/>
        </w:rPr>
      </w:pPr>
      <w:r w:rsidRPr="0099192F">
        <w:rPr>
          <w:rFonts w:ascii="Times New Roman" w:hAnsi="Times New Roman" w:cs="Times New Roman"/>
          <w:sz w:val="24"/>
          <w:szCs w:val="24"/>
        </w:rPr>
        <w:t>Kirkon tiedotuskeskus toimi vuosia sopivana nimenä erillisyksikölle, joka vastasi lähinnä hallinnollisesta ja tapahtumatiedottamisesta. Tuolloinkaan tiedotuskeskus ei nimenä sinänsä tehnyt täyttä oikeutta sille, että KT:ssa koordinoitiin ja myös toteutettiin organisaatioviestinnässä poikkeuksellista ja erittäin laajaa ohjelmatuotantoa television ja radion jumalanpalvelus-, hartaus- ja muine ohjelmineen sekä audiovisuaalisine tuotantoineen.</w:t>
      </w:r>
    </w:p>
    <w:p w:rsidR="0099192F" w:rsidRPr="0099192F" w:rsidRDefault="0099192F" w:rsidP="000601EB">
      <w:pPr>
        <w:spacing w:line="240" w:lineRule="auto"/>
        <w:jc w:val="both"/>
        <w:rPr>
          <w:rFonts w:ascii="Times New Roman" w:hAnsi="Times New Roman" w:cs="Times New Roman"/>
          <w:sz w:val="24"/>
          <w:szCs w:val="24"/>
        </w:rPr>
      </w:pPr>
      <w:r w:rsidRPr="0099192F">
        <w:rPr>
          <w:rFonts w:ascii="Times New Roman" w:hAnsi="Times New Roman" w:cs="Times New Roman"/>
          <w:sz w:val="24"/>
          <w:szCs w:val="24"/>
        </w:rPr>
        <w:t>Tiedotustoiminta on muuttunut vuosien varrella kaikissa suuremmissa organisaatioissa ja yrityksissä yhä monipuolisemmaksi ja laaja-alaisemmaksi. Pelkän tiedotuksen osuus on kaventunut marginaaliseksi. Digitalisaation myötä ihmisiä kohdataan yhä suuremmin joukoin verkossa, mikä on tehnyt viestinnästä yhä vuorovaikutteisempaa. Kirkkohallitus vastaa viestintänsä avulla mm. seurakuntavaalien valtakunnallisesta ja seurakuntien viestinnällisestä tuesta, koordinoi osaltaan kirkollista keskustelua sosiaalisessa mediassa ja kans</w:t>
      </w:r>
      <w:r w:rsidR="005A767D">
        <w:rPr>
          <w:rFonts w:ascii="Times New Roman" w:hAnsi="Times New Roman" w:cs="Times New Roman"/>
          <w:sz w:val="24"/>
          <w:szCs w:val="24"/>
        </w:rPr>
        <w:t>alaispalautteen vastauspalvelua sekä</w:t>
      </w:r>
      <w:r w:rsidRPr="0099192F">
        <w:rPr>
          <w:rFonts w:ascii="Times New Roman" w:hAnsi="Times New Roman" w:cs="Times New Roman"/>
          <w:sz w:val="24"/>
          <w:szCs w:val="24"/>
        </w:rPr>
        <w:t xml:space="preserve"> kehittää kirkollista viestintää yhdessä seurakuntayhtymien ja kirkollisten järjestöjen kanssa koordinoimall</w:t>
      </w:r>
      <w:r w:rsidR="005A767D">
        <w:rPr>
          <w:rFonts w:ascii="Times New Roman" w:hAnsi="Times New Roman" w:cs="Times New Roman"/>
          <w:sz w:val="24"/>
          <w:szCs w:val="24"/>
        </w:rPr>
        <w:t>a ja resur</w:t>
      </w:r>
      <w:r w:rsidRPr="0099192F">
        <w:rPr>
          <w:rFonts w:ascii="Times New Roman" w:hAnsi="Times New Roman" w:cs="Times New Roman"/>
          <w:sz w:val="24"/>
          <w:szCs w:val="24"/>
        </w:rPr>
        <w:t>soimalla kirkon yhteisiä kampanjoita. KT ylläpitää ja kehittää kirkon virallista evl.fi-sivustoa ja kirkon sisäisen viestinnän tärkeintä tietokantaa Sakastia. Myös kirkon yhteisen verkkoalustan Lukkarin toteuttaminen ja ylläpito sekä palveluvastuu ovat KT:n vastuulla.</w:t>
      </w:r>
    </w:p>
    <w:p w:rsidR="0099192F" w:rsidRPr="0099192F" w:rsidRDefault="0099192F" w:rsidP="000601EB">
      <w:pPr>
        <w:spacing w:line="240" w:lineRule="auto"/>
        <w:jc w:val="both"/>
        <w:rPr>
          <w:rFonts w:ascii="Times New Roman" w:hAnsi="Times New Roman" w:cs="Times New Roman"/>
          <w:sz w:val="24"/>
          <w:szCs w:val="24"/>
        </w:rPr>
      </w:pPr>
      <w:r w:rsidRPr="0099192F">
        <w:rPr>
          <w:rFonts w:ascii="Times New Roman" w:hAnsi="Times New Roman" w:cs="Times New Roman"/>
          <w:sz w:val="24"/>
          <w:szCs w:val="24"/>
        </w:rPr>
        <w:t>KT huolehtii myös valtakunnallisesta kriisiviestinnästä ja tukee hiippakuntia ja seurakuntia alueellisissa kriisiviestintätilanteissa. Viestinnälliset koulutus- ja valmennustilanteet eri puolilla maata ovat oleellinen osa KT:n toimi</w:t>
      </w:r>
      <w:r w:rsidR="005A767D">
        <w:rPr>
          <w:rFonts w:ascii="Times New Roman" w:hAnsi="Times New Roman" w:cs="Times New Roman"/>
          <w:sz w:val="24"/>
          <w:szCs w:val="24"/>
        </w:rPr>
        <w:t>ntaa. Luotaavien ja anal</w:t>
      </w:r>
      <w:r w:rsidRPr="0099192F">
        <w:rPr>
          <w:rFonts w:ascii="Times New Roman" w:hAnsi="Times New Roman" w:cs="Times New Roman"/>
          <w:sz w:val="24"/>
          <w:szCs w:val="24"/>
        </w:rPr>
        <w:t>yyttisten raporttien toimittaminen viestijöiden omaan ja kirkon johdon käyttöön on kasvanut merkittävästi.</w:t>
      </w:r>
    </w:p>
    <w:p w:rsidR="0099192F" w:rsidRPr="0099192F" w:rsidRDefault="0099192F" w:rsidP="000601EB">
      <w:pPr>
        <w:spacing w:line="240" w:lineRule="auto"/>
        <w:jc w:val="both"/>
        <w:rPr>
          <w:rFonts w:ascii="Times New Roman" w:hAnsi="Times New Roman" w:cs="Times New Roman"/>
          <w:sz w:val="24"/>
          <w:szCs w:val="24"/>
        </w:rPr>
      </w:pPr>
      <w:r w:rsidRPr="0099192F">
        <w:rPr>
          <w:rFonts w:ascii="Times New Roman" w:hAnsi="Times New Roman" w:cs="Times New Roman"/>
          <w:sz w:val="24"/>
          <w:szCs w:val="24"/>
        </w:rPr>
        <w:t>Jotta kirkollinen viestintä vastaisi paremmin ajanmukaista mielikuvaa organisaatioviestinnästä, olisi perusteltua, että Kirkon tiedotuskeskuksen nimi muutettaisiin Kirkon viestinnäksi.</w:t>
      </w:r>
    </w:p>
    <w:p w:rsidR="0099192F" w:rsidRDefault="0099192F" w:rsidP="000601EB">
      <w:pPr>
        <w:spacing w:line="240" w:lineRule="auto"/>
        <w:jc w:val="both"/>
        <w:rPr>
          <w:rFonts w:ascii="Times New Roman" w:hAnsi="Times New Roman" w:cs="Times New Roman"/>
          <w:sz w:val="24"/>
          <w:szCs w:val="24"/>
        </w:rPr>
      </w:pPr>
      <w:r w:rsidRPr="0099192F">
        <w:rPr>
          <w:rFonts w:ascii="Times New Roman" w:hAnsi="Times New Roman" w:cs="Times New Roman"/>
          <w:sz w:val="24"/>
          <w:szCs w:val="24"/>
        </w:rPr>
        <w:t>Kirkon viestinnän asiantuntijaelimenä toimiva kirkon viestinnän neuvottelukunta on käsitellyt asian kokouksessaan 23.1.2017 ja tukee yksimielisesti nimenmuutosta. Uusi nimi on tarkoitus ottaa käyttöön viimeistään vuoden 2018 alussa.</w:t>
      </w:r>
    </w:p>
    <w:p w:rsidR="00FE376F" w:rsidRDefault="00FF33DE" w:rsidP="000601EB">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Esityksessä ehdotetaan, että </w:t>
      </w:r>
      <w:r w:rsidR="00635EEB">
        <w:rPr>
          <w:rFonts w:ascii="Times New Roman" w:hAnsi="Times New Roman" w:cs="Times New Roman"/>
          <w:sz w:val="24"/>
          <w:szCs w:val="24"/>
        </w:rPr>
        <w:t>kirkkohallituksen ohjesäännön 5 ja 8 §</w:t>
      </w:r>
      <w:r>
        <w:rPr>
          <w:rFonts w:ascii="Times New Roman" w:hAnsi="Times New Roman" w:cs="Times New Roman"/>
          <w:sz w:val="24"/>
          <w:szCs w:val="24"/>
        </w:rPr>
        <w:t xml:space="preserve"> muutettaisiin siten, että</w:t>
      </w:r>
      <w:r w:rsidR="00635EEB">
        <w:rPr>
          <w:rFonts w:ascii="Times New Roman" w:hAnsi="Times New Roman" w:cs="Times New Roman"/>
          <w:sz w:val="24"/>
          <w:szCs w:val="24"/>
        </w:rPr>
        <w:t xml:space="preserve"> Kirkon tiedotuskeskuksen nimi korvattaisiin uudella nimellä Kirkon viestintä.</w:t>
      </w:r>
      <w:r w:rsidR="006638FE">
        <w:rPr>
          <w:rFonts w:ascii="Times New Roman" w:hAnsi="Times New Roman" w:cs="Times New Roman"/>
          <w:sz w:val="24"/>
          <w:szCs w:val="24"/>
        </w:rPr>
        <w:t xml:space="preserve"> </w:t>
      </w:r>
    </w:p>
    <w:p w:rsidR="00A6141D" w:rsidRPr="0099192F" w:rsidRDefault="00A6141D" w:rsidP="000601EB">
      <w:pPr>
        <w:spacing w:line="240" w:lineRule="auto"/>
        <w:jc w:val="both"/>
        <w:rPr>
          <w:rFonts w:ascii="Times New Roman" w:hAnsi="Times New Roman" w:cs="Times New Roman"/>
          <w:sz w:val="24"/>
          <w:szCs w:val="24"/>
        </w:rPr>
      </w:pPr>
      <w:r>
        <w:rPr>
          <w:rFonts w:ascii="Times New Roman" w:hAnsi="Times New Roman" w:cs="Times New Roman"/>
          <w:sz w:val="24"/>
          <w:szCs w:val="24"/>
        </w:rPr>
        <w:t>Asiasta ei ole pyydetty kirkon laintarkastustoimikunnan lausuntoa, koska kyse on</w:t>
      </w:r>
      <w:r w:rsidR="004558AA">
        <w:rPr>
          <w:rFonts w:ascii="Times New Roman" w:hAnsi="Times New Roman" w:cs="Times New Roman"/>
          <w:sz w:val="24"/>
          <w:szCs w:val="24"/>
        </w:rPr>
        <w:t xml:space="preserve"> säädös</w:t>
      </w:r>
      <w:r>
        <w:rPr>
          <w:rFonts w:ascii="Times New Roman" w:hAnsi="Times New Roman" w:cs="Times New Roman"/>
          <w:sz w:val="24"/>
          <w:szCs w:val="24"/>
        </w:rPr>
        <w:t>teknisesti pienestä</w:t>
      </w:r>
      <w:r w:rsidR="00E01BF0">
        <w:rPr>
          <w:rFonts w:ascii="Times New Roman" w:hAnsi="Times New Roman" w:cs="Times New Roman"/>
          <w:sz w:val="24"/>
          <w:szCs w:val="24"/>
        </w:rPr>
        <w:t xml:space="preserve"> muutoksesta</w:t>
      </w:r>
      <w:r>
        <w:rPr>
          <w:rFonts w:ascii="Times New Roman" w:hAnsi="Times New Roman" w:cs="Times New Roman"/>
          <w:sz w:val="24"/>
          <w:szCs w:val="24"/>
        </w:rPr>
        <w:t>.</w:t>
      </w:r>
    </w:p>
    <w:p w:rsidR="0099192F" w:rsidRDefault="00635EEB" w:rsidP="000601EB">
      <w:pPr>
        <w:spacing w:line="240" w:lineRule="auto"/>
        <w:jc w:val="both"/>
        <w:rPr>
          <w:rFonts w:ascii="Times New Roman" w:hAnsi="Times New Roman" w:cs="Times New Roman"/>
          <w:sz w:val="24"/>
          <w:szCs w:val="24"/>
        </w:rPr>
      </w:pPr>
      <w:r>
        <w:rPr>
          <w:rFonts w:ascii="Times New Roman" w:hAnsi="Times New Roman" w:cs="Times New Roman"/>
          <w:sz w:val="24"/>
          <w:szCs w:val="24"/>
        </w:rPr>
        <w:t>Ohjesäännön muutos ehdotetaan tulevaksi voimaan 1 päivänä tammikuuta 2018.</w:t>
      </w:r>
    </w:p>
    <w:p w:rsidR="00983246" w:rsidRDefault="003905C9" w:rsidP="000601E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Edellä esitetyn perusteella annetaan kirkolliskokoukselle hyväksyttäväksi seuraava kirkkohallituksen ohjesäännön muutosehdotus: </w:t>
      </w:r>
      <w:r w:rsidR="00073B49">
        <w:rPr>
          <w:rFonts w:ascii="Times New Roman" w:hAnsi="Times New Roman" w:cs="Times New Roman"/>
          <w:sz w:val="24"/>
          <w:szCs w:val="24"/>
        </w:rPr>
        <w:t xml:space="preserve"> </w:t>
      </w:r>
    </w:p>
    <w:p w:rsidR="000601EB" w:rsidRDefault="000601EB" w:rsidP="00FE376F">
      <w:pPr>
        <w:rPr>
          <w:rFonts w:ascii="Times New Roman" w:hAnsi="Times New Roman" w:cs="Times New Roman"/>
          <w:sz w:val="24"/>
          <w:szCs w:val="24"/>
        </w:rPr>
      </w:pPr>
    </w:p>
    <w:p w:rsidR="003905C9" w:rsidRDefault="003905C9" w:rsidP="000601E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Kirkolliskokouksen päätös kirkkohallituksen ohjesäännön muuttamisesta</w:t>
      </w:r>
    </w:p>
    <w:p w:rsidR="003905C9" w:rsidRDefault="007C03FE" w:rsidP="000601EB">
      <w:pPr>
        <w:spacing w:line="240" w:lineRule="auto"/>
        <w:ind w:firstLine="170"/>
        <w:jc w:val="both"/>
        <w:rPr>
          <w:rFonts w:ascii="Times New Roman" w:hAnsi="Times New Roman" w:cs="Times New Roman"/>
          <w:sz w:val="24"/>
          <w:szCs w:val="24"/>
        </w:rPr>
      </w:pPr>
      <w:r>
        <w:rPr>
          <w:rFonts w:ascii="Times New Roman" w:hAnsi="Times New Roman" w:cs="Times New Roman"/>
          <w:sz w:val="24"/>
          <w:szCs w:val="24"/>
        </w:rPr>
        <w:t>Kirkolliskokouksen päätöksen mukaisesti</w:t>
      </w:r>
    </w:p>
    <w:p w:rsidR="003905C9" w:rsidRDefault="006638FE" w:rsidP="000601EB">
      <w:pPr>
        <w:spacing w:line="240" w:lineRule="auto"/>
        <w:ind w:firstLine="170"/>
        <w:jc w:val="both"/>
        <w:rPr>
          <w:rFonts w:ascii="Times New Roman" w:hAnsi="Times New Roman" w:cs="Times New Roman"/>
          <w:sz w:val="24"/>
          <w:szCs w:val="24"/>
        </w:rPr>
      </w:pPr>
      <w:r>
        <w:rPr>
          <w:rFonts w:ascii="Times New Roman" w:hAnsi="Times New Roman" w:cs="Times New Roman"/>
          <w:i/>
          <w:sz w:val="24"/>
          <w:szCs w:val="24"/>
        </w:rPr>
        <w:t>muutetaan</w:t>
      </w:r>
      <w:r w:rsidR="003905C9">
        <w:rPr>
          <w:rFonts w:ascii="Times New Roman" w:hAnsi="Times New Roman" w:cs="Times New Roman"/>
          <w:i/>
          <w:sz w:val="24"/>
          <w:szCs w:val="24"/>
        </w:rPr>
        <w:t xml:space="preserve"> </w:t>
      </w:r>
      <w:r w:rsidR="003905C9">
        <w:rPr>
          <w:rFonts w:ascii="Times New Roman" w:hAnsi="Times New Roman" w:cs="Times New Roman"/>
          <w:sz w:val="24"/>
          <w:szCs w:val="24"/>
        </w:rPr>
        <w:t>9 pä</w:t>
      </w:r>
      <w:r w:rsidR="00FE376F">
        <w:rPr>
          <w:rFonts w:ascii="Times New Roman" w:hAnsi="Times New Roman" w:cs="Times New Roman"/>
          <w:sz w:val="24"/>
          <w:szCs w:val="24"/>
        </w:rPr>
        <w:t>ivänä toukokuuta 2014 hyväksyt</w:t>
      </w:r>
      <w:r w:rsidR="003905C9">
        <w:rPr>
          <w:rFonts w:ascii="Times New Roman" w:hAnsi="Times New Roman" w:cs="Times New Roman"/>
          <w:sz w:val="24"/>
          <w:szCs w:val="24"/>
        </w:rPr>
        <w:t>y</w:t>
      </w:r>
      <w:r>
        <w:rPr>
          <w:rFonts w:ascii="Times New Roman" w:hAnsi="Times New Roman" w:cs="Times New Roman"/>
          <w:sz w:val="24"/>
          <w:szCs w:val="24"/>
        </w:rPr>
        <w:t>n kirkkohallituksen ohjesäännön</w:t>
      </w:r>
      <w:r w:rsidR="003905C9">
        <w:rPr>
          <w:rFonts w:ascii="Times New Roman" w:hAnsi="Times New Roman" w:cs="Times New Roman"/>
          <w:sz w:val="24"/>
          <w:szCs w:val="24"/>
        </w:rPr>
        <w:t xml:space="preserve"> </w:t>
      </w:r>
      <w:r>
        <w:rPr>
          <w:rFonts w:ascii="Times New Roman" w:hAnsi="Times New Roman" w:cs="Times New Roman"/>
          <w:sz w:val="24"/>
          <w:szCs w:val="24"/>
        </w:rPr>
        <w:t>5 ja 8</w:t>
      </w:r>
      <w:r w:rsidR="003905C9">
        <w:rPr>
          <w:rFonts w:ascii="Times New Roman" w:hAnsi="Times New Roman" w:cs="Times New Roman"/>
          <w:sz w:val="24"/>
          <w:szCs w:val="24"/>
        </w:rPr>
        <w:t xml:space="preserve"> § seuraavasti: </w:t>
      </w:r>
    </w:p>
    <w:p w:rsidR="00AE7266" w:rsidRDefault="006638FE" w:rsidP="000601EB">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r w:rsidR="00AE7266">
        <w:rPr>
          <w:rFonts w:ascii="Times New Roman" w:hAnsi="Times New Roman" w:cs="Times New Roman"/>
          <w:sz w:val="24"/>
          <w:szCs w:val="24"/>
        </w:rPr>
        <w:t xml:space="preserve"> §</w:t>
      </w:r>
    </w:p>
    <w:p w:rsidR="00AE7266" w:rsidRDefault="006638FE" w:rsidP="000601EB">
      <w:pPr>
        <w:spacing w:line="240" w:lineRule="auto"/>
        <w:jc w:val="center"/>
        <w:rPr>
          <w:rFonts w:ascii="Times New Roman" w:hAnsi="Times New Roman" w:cs="Times New Roman"/>
          <w:i/>
          <w:sz w:val="24"/>
          <w:szCs w:val="24"/>
        </w:rPr>
      </w:pPr>
      <w:r>
        <w:rPr>
          <w:rFonts w:ascii="Times New Roman" w:hAnsi="Times New Roman" w:cs="Times New Roman"/>
          <w:i/>
          <w:sz w:val="24"/>
          <w:szCs w:val="24"/>
        </w:rPr>
        <w:t>Erillisyksiköt</w:t>
      </w:r>
    </w:p>
    <w:p w:rsidR="006638FE" w:rsidRPr="006638FE" w:rsidRDefault="006638FE" w:rsidP="000601EB">
      <w:pPr>
        <w:spacing w:after="0" w:line="240" w:lineRule="auto"/>
        <w:ind w:firstLine="170"/>
        <w:rPr>
          <w:rFonts w:ascii="Times New Roman" w:hAnsi="Times New Roman" w:cs="Times New Roman"/>
          <w:sz w:val="24"/>
          <w:szCs w:val="24"/>
        </w:rPr>
      </w:pPr>
      <w:r w:rsidRPr="006638FE">
        <w:rPr>
          <w:rFonts w:ascii="Times New Roman" w:hAnsi="Times New Roman" w:cs="Times New Roman"/>
          <w:sz w:val="24"/>
          <w:szCs w:val="24"/>
        </w:rPr>
        <w:t xml:space="preserve">Kansliapäällikön alaisuudessa toimivia erillisyksiköitä ovat: </w:t>
      </w:r>
    </w:p>
    <w:p w:rsidR="006638FE" w:rsidRPr="006638FE" w:rsidRDefault="006638FE" w:rsidP="000601EB">
      <w:pPr>
        <w:spacing w:after="0" w:line="240" w:lineRule="auto"/>
        <w:ind w:firstLine="170"/>
        <w:rPr>
          <w:rFonts w:ascii="Times New Roman" w:hAnsi="Times New Roman" w:cs="Times New Roman"/>
          <w:sz w:val="24"/>
          <w:szCs w:val="24"/>
        </w:rPr>
      </w:pPr>
      <w:r>
        <w:rPr>
          <w:rFonts w:ascii="Times New Roman" w:hAnsi="Times New Roman" w:cs="Times New Roman"/>
          <w:sz w:val="24"/>
          <w:szCs w:val="24"/>
        </w:rPr>
        <w:t>1) Kirkon viestintä</w:t>
      </w:r>
      <w:r w:rsidRPr="006638FE">
        <w:rPr>
          <w:rFonts w:ascii="Times New Roman" w:hAnsi="Times New Roman" w:cs="Times New Roman"/>
          <w:sz w:val="24"/>
          <w:szCs w:val="24"/>
        </w:rPr>
        <w:t xml:space="preserve">; </w:t>
      </w:r>
    </w:p>
    <w:p w:rsidR="006638FE" w:rsidRPr="006638FE" w:rsidRDefault="006638FE" w:rsidP="000601EB">
      <w:pPr>
        <w:spacing w:after="0" w:line="240" w:lineRule="auto"/>
        <w:ind w:firstLine="170"/>
        <w:rPr>
          <w:rFonts w:ascii="Times New Roman" w:hAnsi="Times New Roman" w:cs="Times New Roman"/>
          <w:sz w:val="24"/>
          <w:szCs w:val="24"/>
        </w:rPr>
      </w:pPr>
      <w:r w:rsidRPr="006638FE">
        <w:rPr>
          <w:rFonts w:ascii="Times New Roman" w:hAnsi="Times New Roman" w:cs="Times New Roman"/>
          <w:sz w:val="24"/>
          <w:szCs w:val="24"/>
        </w:rPr>
        <w:t xml:space="preserve">2) Kirkon tutkimuskeskus; </w:t>
      </w:r>
    </w:p>
    <w:p w:rsidR="006638FE" w:rsidRPr="006638FE" w:rsidRDefault="006638FE" w:rsidP="000601EB">
      <w:pPr>
        <w:spacing w:after="0" w:line="240" w:lineRule="auto"/>
        <w:ind w:firstLine="170"/>
        <w:rPr>
          <w:rFonts w:ascii="Times New Roman" w:hAnsi="Times New Roman" w:cs="Times New Roman"/>
          <w:sz w:val="24"/>
          <w:szCs w:val="24"/>
        </w:rPr>
      </w:pPr>
      <w:r w:rsidRPr="006638FE">
        <w:rPr>
          <w:rFonts w:ascii="Times New Roman" w:hAnsi="Times New Roman" w:cs="Times New Roman"/>
          <w:sz w:val="24"/>
          <w:szCs w:val="24"/>
        </w:rPr>
        <w:t>3) Kirkon ruotsinkielisen työn keskus;</w:t>
      </w:r>
    </w:p>
    <w:p w:rsidR="006638FE" w:rsidRPr="006638FE" w:rsidRDefault="006638FE" w:rsidP="000601EB">
      <w:pPr>
        <w:spacing w:after="0" w:line="240" w:lineRule="auto"/>
        <w:ind w:firstLine="170"/>
        <w:rPr>
          <w:rFonts w:ascii="Times New Roman" w:hAnsi="Times New Roman" w:cs="Times New Roman"/>
          <w:sz w:val="24"/>
          <w:szCs w:val="24"/>
        </w:rPr>
      </w:pPr>
      <w:r w:rsidRPr="006638FE">
        <w:rPr>
          <w:rFonts w:ascii="Times New Roman" w:hAnsi="Times New Roman" w:cs="Times New Roman"/>
          <w:sz w:val="24"/>
          <w:szCs w:val="24"/>
        </w:rPr>
        <w:t xml:space="preserve">4) Kirkon palvelukeskus; </w:t>
      </w:r>
    </w:p>
    <w:p w:rsidR="006638FE" w:rsidRPr="006638FE" w:rsidRDefault="006638FE" w:rsidP="000601EB">
      <w:pPr>
        <w:spacing w:after="0" w:line="240" w:lineRule="auto"/>
        <w:ind w:firstLine="170"/>
        <w:rPr>
          <w:rFonts w:ascii="Times New Roman" w:hAnsi="Times New Roman" w:cs="Times New Roman"/>
          <w:sz w:val="24"/>
          <w:szCs w:val="24"/>
        </w:rPr>
      </w:pPr>
      <w:r w:rsidRPr="006638FE">
        <w:rPr>
          <w:rFonts w:ascii="Times New Roman" w:hAnsi="Times New Roman" w:cs="Times New Roman"/>
          <w:sz w:val="24"/>
          <w:szCs w:val="24"/>
        </w:rPr>
        <w:t xml:space="preserve">sekä hallinnollisesti </w:t>
      </w:r>
    </w:p>
    <w:p w:rsidR="006638FE" w:rsidRPr="006638FE" w:rsidRDefault="006638FE" w:rsidP="000601EB">
      <w:pPr>
        <w:spacing w:after="0" w:line="240" w:lineRule="auto"/>
        <w:ind w:firstLine="170"/>
        <w:rPr>
          <w:rFonts w:ascii="Times New Roman" w:hAnsi="Times New Roman" w:cs="Times New Roman"/>
          <w:sz w:val="24"/>
          <w:szCs w:val="24"/>
        </w:rPr>
      </w:pPr>
      <w:r w:rsidRPr="006638FE">
        <w:rPr>
          <w:rFonts w:ascii="Times New Roman" w:hAnsi="Times New Roman" w:cs="Times New Roman"/>
          <w:sz w:val="24"/>
          <w:szCs w:val="24"/>
        </w:rPr>
        <w:t>5) piispainkokouksen kanslia;</w:t>
      </w:r>
    </w:p>
    <w:p w:rsidR="006638FE" w:rsidRDefault="006638FE" w:rsidP="000601EB">
      <w:pPr>
        <w:spacing w:after="0" w:line="240" w:lineRule="auto"/>
        <w:ind w:firstLine="170"/>
        <w:rPr>
          <w:rFonts w:ascii="Times New Roman" w:hAnsi="Times New Roman" w:cs="Times New Roman"/>
          <w:sz w:val="24"/>
          <w:szCs w:val="24"/>
        </w:rPr>
      </w:pPr>
      <w:r w:rsidRPr="006638FE">
        <w:rPr>
          <w:rFonts w:ascii="Times New Roman" w:hAnsi="Times New Roman" w:cs="Times New Roman"/>
          <w:sz w:val="24"/>
          <w:szCs w:val="24"/>
        </w:rPr>
        <w:t>6) arkkipiispan kanslia.</w:t>
      </w:r>
    </w:p>
    <w:p w:rsidR="00F94C9D" w:rsidRDefault="00F94C9D" w:rsidP="000601EB">
      <w:pPr>
        <w:spacing w:after="0" w:line="240" w:lineRule="auto"/>
        <w:ind w:firstLine="170"/>
        <w:rPr>
          <w:rFonts w:ascii="Times New Roman" w:hAnsi="Times New Roman" w:cs="Times New Roman"/>
          <w:sz w:val="24"/>
          <w:szCs w:val="24"/>
        </w:rPr>
      </w:pPr>
    </w:p>
    <w:p w:rsidR="00F94C9D" w:rsidRDefault="00F94C9D" w:rsidP="000601EB">
      <w:pPr>
        <w:spacing w:line="240" w:lineRule="auto"/>
        <w:jc w:val="center"/>
        <w:rPr>
          <w:rFonts w:ascii="Times New Roman" w:hAnsi="Times New Roman" w:cs="Times New Roman"/>
          <w:sz w:val="24"/>
          <w:szCs w:val="24"/>
        </w:rPr>
      </w:pPr>
      <w:r>
        <w:rPr>
          <w:rFonts w:ascii="Times New Roman" w:hAnsi="Times New Roman" w:cs="Times New Roman"/>
          <w:sz w:val="24"/>
          <w:szCs w:val="24"/>
        </w:rPr>
        <w:t>8 §</w:t>
      </w:r>
    </w:p>
    <w:p w:rsidR="00F94C9D" w:rsidRDefault="00F94C9D" w:rsidP="000601EB">
      <w:pPr>
        <w:spacing w:line="240" w:lineRule="auto"/>
        <w:jc w:val="center"/>
        <w:rPr>
          <w:rFonts w:ascii="Times New Roman" w:hAnsi="Times New Roman" w:cs="Times New Roman"/>
          <w:i/>
          <w:sz w:val="24"/>
          <w:szCs w:val="24"/>
        </w:rPr>
      </w:pPr>
      <w:r>
        <w:rPr>
          <w:rFonts w:ascii="Times New Roman" w:hAnsi="Times New Roman" w:cs="Times New Roman"/>
          <w:i/>
          <w:sz w:val="24"/>
          <w:szCs w:val="24"/>
        </w:rPr>
        <w:t>Erillisyksiköiden toimialat</w:t>
      </w:r>
    </w:p>
    <w:p w:rsidR="00F94C9D" w:rsidRPr="00F94C9D" w:rsidRDefault="00F94C9D" w:rsidP="000601EB">
      <w:pPr>
        <w:spacing w:after="0" w:line="240" w:lineRule="auto"/>
        <w:ind w:firstLine="170"/>
        <w:jc w:val="both"/>
        <w:rPr>
          <w:rFonts w:ascii="Times New Roman" w:hAnsi="Times New Roman" w:cs="Times New Roman"/>
          <w:sz w:val="24"/>
          <w:szCs w:val="24"/>
        </w:rPr>
      </w:pPr>
      <w:r>
        <w:rPr>
          <w:rFonts w:ascii="Times New Roman" w:hAnsi="Times New Roman" w:cs="Times New Roman"/>
          <w:sz w:val="24"/>
          <w:szCs w:val="24"/>
        </w:rPr>
        <w:t>Kirkon viestinnän</w:t>
      </w:r>
      <w:r w:rsidRPr="00F94C9D">
        <w:rPr>
          <w:rFonts w:ascii="Times New Roman" w:hAnsi="Times New Roman" w:cs="Times New Roman"/>
          <w:sz w:val="24"/>
          <w:szCs w:val="24"/>
        </w:rPr>
        <w:t xml:space="preserve"> toimialaan kuuluvat asiat, jotka koskevat kirkon yhteistä ulkoista viestintää ja kirkon sisäistä viestintää.</w:t>
      </w:r>
    </w:p>
    <w:p w:rsidR="00F94C9D" w:rsidRPr="00F94C9D" w:rsidRDefault="00F94C9D" w:rsidP="000601EB">
      <w:pPr>
        <w:spacing w:after="0" w:line="240" w:lineRule="auto"/>
        <w:ind w:firstLine="170"/>
        <w:jc w:val="both"/>
        <w:rPr>
          <w:rFonts w:ascii="Times New Roman" w:hAnsi="Times New Roman" w:cs="Times New Roman"/>
          <w:sz w:val="24"/>
          <w:szCs w:val="24"/>
        </w:rPr>
      </w:pPr>
      <w:r w:rsidRPr="00F94C9D">
        <w:rPr>
          <w:rFonts w:ascii="Times New Roman" w:hAnsi="Times New Roman" w:cs="Times New Roman"/>
          <w:sz w:val="24"/>
          <w:szCs w:val="24"/>
        </w:rPr>
        <w:t xml:space="preserve">Kirkon tutkimuskeskuksen toimialaan kuuluvat asiat, jotka koskevat kirkon tutkimustoimintaa. </w:t>
      </w:r>
    </w:p>
    <w:p w:rsidR="00F94C9D" w:rsidRPr="00F94C9D" w:rsidRDefault="00F94C9D" w:rsidP="000601EB">
      <w:pPr>
        <w:spacing w:after="0" w:line="240" w:lineRule="auto"/>
        <w:ind w:firstLine="170"/>
        <w:jc w:val="both"/>
        <w:rPr>
          <w:rFonts w:ascii="Times New Roman" w:hAnsi="Times New Roman" w:cs="Times New Roman"/>
          <w:sz w:val="24"/>
          <w:szCs w:val="24"/>
        </w:rPr>
      </w:pPr>
      <w:r w:rsidRPr="00F94C9D">
        <w:rPr>
          <w:rFonts w:ascii="Times New Roman" w:hAnsi="Times New Roman" w:cs="Times New Roman"/>
          <w:sz w:val="24"/>
          <w:szCs w:val="24"/>
        </w:rPr>
        <w:t xml:space="preserve">Kirkon ruotsinkielisen työn keskuksen toimialaan kuuluvat asiat, jotka koskevat kirkon ruotsinkielisen työn tukemista ja kehittämistä. </w:t>
      </w:r>
    </w:p>
    <w:p w:rsidR="00E5565B" w:rsidRDefault="00F94C9D" w:rsidP="000601EB">
      <w:pPr>
        <w:spacing w:after="0" w:line="240" w:lineRule="auto"/>
        <w:ind w:firstLine="170"/>
        <w:jc w:val="both"/>
        <w:rPr>
          <w:rFonts w:ascii="Times New Roman" w:hAnsi="Times New Roman" w:cs="Times New Roman"/>
          <w:sz w:val="24"/>
          <w:szCs w:val="24"/>
        </w:rPr>
      </w:pPr>
      <w:r w:rsidRPr="00F94C9D">
        <w:rPr>
          <w:rFonts w:ascii="Times New Roman" w:hAnsi="Times New Roman" w:cs="Times New Roman"/>
          <w:sz w:val="24"/>
          <w:szCs w:val="24"/>
        </w:rPr>
        <w:t>Kirkon palvelukeskuksen toimialaan kuuluvat asiat, jotka koskevat seurakuntien ja seurakuntayhtymien, hiippakuntien, kirkon keskusrahaston ja kirkon eläkerahaston palkanlaskentaa ja kirjanpitoa.</w:t>
      </w:r>
    </w:p>
    <w:p w:rsidR="00AE7266" w:rsidRDefault="006F5EFE" w:rsidP="000601EB">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w:t>
      </w:r>
    </w:p>
    <w:p w:rsidR="006F5EFE" w:rsidRDefault="006F5EFE" w:rsidP="000601EB">
      <w:pPr>
        <w:spacing w:line="240" w:lineRule="auto"/>
        <w:ind w:firstLine="170"/>
        <w:rPr>
          <w:rFonts w:ascii="Times New Roman" w:hAnsi="Times New Roman" w:cs="Times New Roman"/>
          <w:sz w:val="24"/>
          <w:szCs w:val="24"/>
        </w:rPr>
      </w:pPr>
      <w:r>
        <w:rPr>
          <w:rFonts w:ascii="Times New Roman" w:hAnsi="Times New Roman" w:cs="Times New Roman"/>
          <w:sz w:val="24"/>
          <w:szCs w:val="24"/>
        </w:rPr>
        <w:t xml:space="preserve">Tämä päätös tulee voimaan    päivänä    kuuta 20   . </w:t>
      </w:r>
    </w:p>
    <w:p w:rsidR="000601EB" w:rsidRDefault="000601EB" w:rsidP="000601EB">
      <w:pPr>
        <w:spacing w:line="240" w:lineRule="auto"/>
        <w:ind w:firstLine="170"/>
        <w:rPr>
          <w:rFonts w:ascii="Times New Roman" w:hAnsi="Times New Roman" w:cs="Times New Roman"/>
          <w:sz w:val="24"/>
          <w:szCs w:val="24"/>
        </w:rPr>
      </w:pPr>
    </w:p>
    <w:p w:rsidR="000601EB" w:rsidRDefault="000601EB" w:rsidP="000601EB">
      <w:pPr>
        <w:spacing w:line="240" w:lineRule="auto"/>
        <w:ind w:firstLine="170"/>
        <w:rPr>
          <w:rFonts w:ascii="Times New Roman" w:hAnsi="Times New Roman" w:cs="Times New Roman"/>
          <w:sz w:val="24"/>
          <w:szCs w:val="24"/>
        </w:rPr>
      </w:pPr>
    </w:p>
    <w:p w:rsidR="00E01BF0" w:rsidRDefault="00E01BF0" w:rsidP="000601EB">
      <w:pPr>
        <w:spacing w:line="240" w:lineRule="auto"/>
        <w:ind w:firstLine="170"/>
        <w:rPr>
          <w:rFonts w:ascii="Times New Roman" w:hAnsi="Times New Roman" w:cs="Times New Roman"/>
          <w:sz w:val="24"/>
          <w:szCs w:val="24"/>
        </w:rPr>
      </w:pPr>
      <w:r>
        <w:rPr>
          <w:rFonts w:ascii="Times New Roman" w:hAnsi="Times New Roman" w:cs="Times New Roman"/>
          <w:sz w:val="24"/>
          <w:szCs w:val="24"/>
        </w:rPr>
        <w:t>Arkkipiispa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Kari Mäkinen</w:t>
      </w:r>
    </w:p>
    <w:p w:rsidR="00E01BF0" w:rsidRDefault="00E01BF0" w:rsidP="000601EB">
      <w:pPr>
        <w:spacing w:line="240" w:lineRule="auto"/>
        <w:ind w:firstLine="170"/>
        <w:rPr>
          <w:rFonts w:ascii="Times New Roman" w:hAnsi="Times New Roman" w:cs="Times New Roman"/>
          <w:sz w:val="24"/>
          <w:szCs w:val="24"/>
        </w:rPr>
      </w:pPr>
    </w:p>
    <w:p w:rsidR="001608C9" w:rsidRDefault="00E01BF0" w:rsidP="000601EB">
      <w:pPr>
        <w:spacing w:line="240" w:lineRule="auto"/>
        <w:ind w:firstLine="170"/>
        <w:rPr>
          <w:rFonts w:ascii="Times New Roman" w:hAnsi="Times New Roman" w:cs="Times New Roman"/>
          <w:sz w:val="24"/>
          <w:szCs w:val="24"/>
        </w:rPr>
      </w:pPr>
      <w:r>
        <w:rPr>
          <w:rFonts w:ascii="Times New Roman" w:hAnsi="Times New Roman" w:cs="Times New Roman"/>
          <w:sz w:val="24"/>
          <w:szCs w:val="24"/>
        </w:rPr>
        <w:t>Kansliapäällikkö</w:t>
      </w:r>
      <w:r>
        <w:rPr>
          <w:rFonts w:ascii="Times New Roman" w:hAnsi="Times New Roman" w:cs="Times New Roman"/>
          <w:sz w:val="24"/>
          <w:szCs w:val="24"/>
        </w:rPr>
        <w:tab/>
      </w:r>
      <w:r>
        <w:rPr>
          <w:rFonts w:ascii="Times New Roman" w:hAnsi="Times New Roman" w:cs="Times New Roman"/>
          <w:sz w:val="24"/>
          <w:szCs w:val="24"/>
        </w:rPr>
        <w:tab/>
        <w:t>Jukka Keskitalo</w:t>
      </w:r>
    </w:p>
    <w:p w:rsidR="001608C9" w:rsidRPr="001608C9" w:rsidRDefault="001608C9" w:rsidP="001608C9">
      <w:pPr>
        <w:spacing w:after="0" w:line="240" w:lineRule="auto"/>
        <w:rPr>
          <w:rFonts w:ascii="Times New Roman" w:eastAsia="Times New Roman" w:hAnsi="Times New Roman" w:cs="Times New Roman"/>
          <w:sz w:val="24"/>
          <w:szCs w:val="24"/>
          <w:lang w:eastAsia="fi-FI"/>
        </w:rPr>
      </w:pPr>
    </w:p>
    <w:p w:rsidR="001608C9" w:rsidRPr="001608C9" w:rsidRDefault="001608C9" w:rsidP="001608C9">
      <w:pPr>
        <w:keepNext/>
        <w:spacing w:after="0" w:line="240" w:lineRule="auto"/>
        <w:jc w:val="right"/>
        <w:outlineLvl w:val="1"/>
        <w:rPr>
          <w:rFonts w:ascii="Times New Roman" w:eastAsia="Times New Roman" w:hAnsi="Times New Roman" w:cs="Times New Roman"/>
          <w:i/>
          <w:iCs/>
          <w:sz w:val="24"/>
          <w:szCs w:val="24"/>
          <w:lang w:eastAsia="fi-FI"/>
        </w:rPr>
      </w:pPr>
      <w:r w:rsidRPr="001608C9">
        <w:rPr>
          <w:rFonts w:ascii="Times New Roman" w:eastAsia="Times New Roman" w:hAnsi="Times New Roman" w:cs="Times New Roman"/>
          <w:i/>
          <w:iCs/>
          <w:sz w:val="24"/>
          <w:szCs w:val="24"/>
          <w:lang w:eastAsia="fi-FI"/>
        </w:rPr>
        <w:t>Liite</w:t>
      </w:r>
    </w:p>
    <w:p w:rsidR="001608C9" w:rsidRPr="001608C9" w:rsidRDefault="000601EB" w:rsidP="001608C9">
      <w:pPr>
        <w:keepNext/>
        <w:spacing w:after="0" w:line="240" w:lineRule="auto"/>
        <w:jc w:val="right"/>
        <w:outlineLvl w:val="1"/>
        <w:rPr>
          <w:rFonts w:ascii="Times New Roman" w:eastAsia="Times New Roman" w:hAnsi="Times New Roman" w:cs="Times New Roman"/>
          <w:i/>
          <w:iCs/>
          <w:sz w:val="24"/>
          <w:szCs w:val="24"/>
          <w:lang w:eastAsia="fi-FI"/>
        </w:rPr>
      </w:pPr>
      <w:r>
        <w:rPr>
          <w:rFonts w:ascii="Times New Roman" w:eastAsia="Times New Roman" w:hAnsi="Times New Roman" w:cs="Times New Roman"/>
          <w:i/>
          <w:iCs/>
          <w:sz w:val="24"/>
          <w:szCs w:val="24"/>
          <w:lang w:eastAsia="fi-FI"/>
        </w:rPr>
        <w:t>Rinnakkaisteksti</w:t>
      </w:r>
      <w:bookmarkStart w:id="0" w:name="_GoBack"/>
      <w:bookmarkEnd w:id="0"/>
    </w:p>
    <w:p w:rsidR="001608C9" w:rsidRPr="001608C9" w:rsidRDefault="001608C9" w:rsidP="001608C9">
      <w:pPr>
        <w:spacing w:after="0" w:line="240" w:lineRule="auto"/>
        <w:rPr>
          <w:rFonts w:ascii="Times New Roman" w:eastAsia="Times New Roman" w:hAnsi="Times New Roman" w:cs="Times New Roman"/>
          <w:sz w:val="24"/>
          <w:szCs w:val="24"/>
          <w:lang w:eastAsia="fi-FI"/>
        </w:rPr>
      </w:pPr>
    </w:p>
    <w:p w:rsidR="001608C9" w:rsidRPr="001608C9" w:rsidRDefault="001608C9" w:rsidP="001608C9">
      <w:pPr>
        <w:spacing w:after="0" w:line="240" w:lineRule="auto"/>
        <w:rPr>
          <w:rFonts w:ascii="Times New Roman" w:eastAsia="Times New Roman" w:hAnsi="Times New Roman" w:cs="Times New Roman"/>
          <w:sz w:val="24"/>
          <w:szCs w:val="24"/>
          <w:lang w:eastAsia="fi-FI"/>
        </w:rPr>
      </w:pPr>
    </w:p>
    <w:p w:rsidR="001608C9" w:rsidRPr="001608C9" w:rsidRDefault="001608C9" w:rsidP="001608C9">
      <w:p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ab/>
      </w:r>
      <w:r>
        <w:rPr>
          <w:rFonts w:ascii="Times New Roman" w:eastAsia="Times New Roman" w:hAnsi="Times New Roman" w:cs="Times New Roman"/>
          <w:sz w:val="24"/>
          <w:szCs w:val="24"/>
          <w:lang w:eastAsia="fi-FI"/>
        </w:rPr>
        <w:tab/>
      </w:r>
      <w:r>
        <w:rPr>
          <w:rFonts w:ascii="Times New Roman" w:eastAsia="Times New Roman" w:hAnsi="Times New Roman" w:cs="Times New Roman"/>
          <w:sz w:val="24"/>
          <w:szCs w:val="24"/>
          <w:lang w:eastAsia="fi-FI"/>
        </w:rPr>
        <w:tab/>
      </w:r>
      <w:r>
        <w:rPr>
          <w:rFonts w:ascii="Times New Roman" w:eastAsia="Times New Roman" w:hAnsi="Times New Roman" w:cs="Times New Roman"/>
          <w:sz w:val="24"/>
          <w:szCs w:val="24"/>
          <w:lang w:eastAsia="fi-FI"/>
        </w:rPr>
        <w:tab/>
      </w:r>
      <w:r>
        <w:rPr>
          <w:rFonts w:ascii="Times New Roman" w:eastAsia="Times New Roman" w:hAnsi="Times New Roman" w:cs="Times New Roman"/>
          <w:sz w:val="24"/>
          <w:szCs w:val="24"/>
          <w:lang w:eastAsia="fi-FI"/>
        </w:rPr>
        <w:tab/>
      </w:r>
    </w:p>
    <w:p w:rsidR="001608C9" w:rsidRPr="001608C9" w:rsidRDefault="001608C9" w:rsidP="001608C9">
      <w:pPr>
        <w:spacing w:after="0" w:line="240" w:lineRule="auto"/>
        <w:rPr>
          <w:rFonts w:ascii="Times New Roman" w:eastAsia="Times New Roman" w:hAnsi="Times New Roman" w:cs="Times New Roman"/>
          <w:sz w:val="24"/>
          <w:szCs w:val="24"/>
          <w:lang w:eastAsia="fi-FI"/>
        </w:rPr>
      </w:pPr>
    </w:p>
    <w:p w:rsidR="001608C9" w:rsidRPr="001608C9" w:rsidRDefault="001608C9" w:rsidP="001608C9">
      <w:pPr>
        <w:spacing w:after="0" w:line="240" w:lineRule="auto"/>
        <w:jc w:val="center"/>
        <w:rPr>
          <w:rFonts w:ascii="Times New Roman" w:eastAsia="Times New Roman" w:hAnsi="Times New Roman" w:cs="Times New Roman"/>
          <w:b/>
          <w:sz w:val="24"/>
          <w:szCs w:val="24"/>
          <w:lang w:eastAsia="fi-FI"/>
        </w:rPr>
      </w:pPr>
      <w:r>
        <w:rPr>
          <w:rFonts w:ascii="Times New Roman" w:eastAsia="Times New Roman" w:hAnsi="Times New Roman" w:cs="Times New Roman"/>
          <w:b/>
          <w:sz w:val="24"/>
          <w:szCs w:val="24"/>
          <w:lang w:eastAsia="fi-FI"/>
        </w:rPr>
        <w:t>Kirkkohallituksen ohjesääntö</w:t>
      </w:r>
    </w:p>
    <w:p w:rsidR="001608C9" w:rsidRPr="001608C9" w:rsidRDefault="001608C9" w:rsidP="001608C9">
      <w:pPr>
        <w:spacing w:after="0" w:line="240" w:lineRule="auto"/>
        <w:rPr>
          <w:rFonts w:ascii="Times New Roman" w:eastAsia="Times New Roman" w:hAnsi="Times New Roman" w:cs="Times New Roman"/>
          <w:sz w:val="24"/>
          <w:szCs w:val="24"/>
          <w:lang w:eastAsia="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34"/>
        <w:gridCol w:w="442"/>
        <w:gridCol w:w="4434"/>
      </w:tblGrid>
      <w:tr w:rsidR="001608C9" w:rsidRPr="001608C9" w:rsidTr="00214FA2">
        <w:tc>
          <w:tcPr>
            <w:tcW w:w="4434" w:type="dxa"/>
          </w:tcPr>
          <w:p w:rsidR="001608C9" w:rsidRPr="001608C9" w:rsidRDefault="00736AA4" w:rsidP="001608C9">
            <w:pPr>
              <w:spacing w:after="0" w:line="240" w:lineRule="auto"/>
              <w:rPr>
                <w:rFonts w:ascii="Times New Roman" w:eastAsia="Times New Roman" w:hAnsi="Times New Roman" w:cs="Times New Roman"/>
                <w:i/>
                <w:sz w:val="24"/>
                <w:szCs w:val="24"/>
                <w:lang w:eastAsia="fi-FI"/>
              </w:rPr>
            </w:pPr>
            <w:r>
              <w:rPr>
                <w:rFonts w:ascii="Times New Roman" w:eastAsia="Times New Roman" w:hAnsi="Times New Roman" w:cs="Times New Roman"/>
                <w:i/>
                <w:sz w:val="24"/>
                <w:szCs w:val="24"/>
                <w:lang w:eastAsia="fi-FI"/>
              </w:rPr>
              <w:t>Voimassa oleva ohjesääntö</w:t>
            </w:r>
          </w:p>
        </w:tc>
        <w:tc>
          <w:tcPr>
            <w:tcW w:w="442" w:type="dxa"/>
          </w:tcPr>
          <w:p w:rsidR="001608C9" w:rsidRPr="001608C9" w:rsidRDefault="001608C9" w:rsidP="001608C9">
            <w:pPr>
              <w:spacing w:after="0" w:line="240" w:lineRule="auto"/>
              <w:rPr>
                <w:rFonts w:ascii="Times New Roman" w:eastAsia="Times New Roman" w:hAnsi="Times New Roman" w:cs="Times New Roman"/>
                <w:sz w:val="24"/>
                <w:szCs w:val="24"/>
                <w:lang w:eastAsia="fi-FI"/>
              </w:rPr>
            </w:pPr>
          </w:p>
        </w:tc>
        <w:tc>
          <w:tcPr>
            <w:tcW w:w="4434" w:type="dxa"/>
          </w:tcPr>
          <w:p w:rsidR="001608C9" w:rsidRPr="001608C9" w:rsidRDefault="001608C9" w:rsidP="001608C9">
            <w:pPr>
              <w:spacing w:after="0" w:line="240" w:lineRule="auto"/>
              <w:rPr>
                <w:rFonts w:ascii="Times New Roman" w:eastAsia="Times New Roman" w:hAnsi="Times New Roman" w:cs="Times New Roman"/>
                <w:i/>
                <w:sz w:val="24"/>
                <w:szCs w:val="24"/>
                <w:lang w:eastAsia="fi-FI"/>
              </w:rPr>
            </w:pPr>
            <w:r>
              <w:rPr>
                <w:rFonts w:ascii="Times New Roman" w:eastAsia="Times New Roman" w:hAnsi="Times New Roman" w:cs="Times New Roman"/>
                <w:i/>
                <w:sz w:val="24"/>
                <w:szCs w:val="24"/>
                <w:lang w:eastAsia="fi-FI"/>
              </w:rPr>
              <w:t>Ehdotus</w:t>
            </w:r>
          </w:p>
        </w:tc>
      </w:tr>
    </w:tbl>
    <w:p w:rsidR="001608C9" w:rsidRPr="001608C9" w:rsidRDefault="001608C9" w:rsidP="001608C9">
      <w:pPr>
        <w:spacing w:after="0" w:line="240" w:lineRule="auto"/>
        <w:rPr>
          <w:rFonts w:ascii="Times New Roman" w:eastAsia="Times New Roman" w:hAnsi="Times New Roman" w:cs="Times New Roman"/>
          <w:sz w:val="24"/>
          <w:szCs w:val="24"/>
          <w:lang w:eastAsia="fi-FI"/>
        </w:rPr>
      </w:pPr>
    </w:p>
    <w:p w:rsidR="001608C9" w:rsidRPr="001608C9" w:rsidRDefault="001608C9" w:rsidP="001608C9">
      <w:pPr>
        <w:spacing w:after="0" w:line="240" w:lineRule="auto"/>
        <w:rPr>
          <w:rFonts w:ascii="Times New Roman" w:eastAsia="Times New Roman" w:hAnsi="Times New Roman" w:cs="Times New Roman"/>
          <w:sz w:val="24"/>
          <w:szCs w:val="24"/>
          <w:lang w:eastAsia="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34"/>
        <w:gridCol w:w="442"/>
        <w:gridCol w:w="4434"/>
      </w:tblGrid>
      <w:tr w:rsidR="001608C9" w:rsidRPr="001608C9" w:rsidTr="00214FA2">
        <w:tc>
          <w:tcPr>
            <w:tcW w:w="4434" w:type="dxa"/>
          </w:tcPr>
          <w:p w:rsidR="001608C9" w:rsidRPr="001608C9" w:rsidRDefault="001608C9" w:rsidP="001608C9">
            <w:pPr>
              <w:spacing w:after="0" w:line="240" w:lineRule="auto"/>
              <w:rPr>
                <w:rFonts w:ascii="Times New Roman" w:eastAsia="Times New Roman" w:hAnsi="Times New Roman" w:cs="Times New Roman"/>
                <w:sz w:val="24"/>
                <w:szCs w:val="24"/>
                <w:lang w:eastAsia="fi-FI"/>
              </w:rPr>
            </w:pPr>
          </w:p>
          <w:p w:rsidR="001608C9" w:rsidRDefault="001608C9" w:rsidP="001608C9">
            <w:pPr>
              <w:spacing w:after="0" w:line="240" w:lineRule="auto"/>
              <w:jc w:val="cente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5</w:t>
            </w:r>
            <w:r w:rsidRPr="001608C9">
              <w:rPr>
                <w:rFonts w:ascii="Times New Roman" w:eastAsia="Times New Roman" w:hAnsi="Times New Roman" w:cs="Times New Roman"/>
                <w:sz w:val="24"/>
                <w:szCs w:val="24"/>
                <w:lang w:eastAsia="fi-FI"/>
              </w:rPr>
              <w:t xml:space="preserve"> §</w:t>
            </w:r>
          </w:p>
          <w:p w:rsidR="001608C9" w:rsidRPr="001608C9" w:rsidRDefault="001608C9" w:rsidP="001608C9">
            <w:pPr>
              <w:spacing w:after="0" w:line="240" w:lineRule="auto"/>
              <w:jc w:val="center"/>
              <w:rPr>
                <w:rFonts w:ascii="Times New Roman" w:eastAsia="Times New Roman" w:hAnsi="Times New Roman" w:cs="Times New Roman"/>
                <w:sz w:val="24"/>
                <w:szCs w:val="24"/>
                <w:lang w:eastAsia="fi-FI"/>
              </w:rPr>
            </w:pPr>
            <w:r>
              <w:rPr>
                <w:rFonts w:ascii="Times New Roman" w:eastAsia="Times New Roman" w:hAnsi="Times New Roman" w:cs="Times New Roman"/>
                <w:i/>
                <w:sz w:val="24"/>
                <w:szCs w:val="24"/>
                <w:lang w:eastAsia="fi-FI"/>
              </w:rPr>
              <w:t>Erillisyksiköt</w:t>
            </w:r>
          </w:p>
          <w:p w:rsidR="001608C9" w:rsidRPr="001608C9" w:rsidRDefault="001608C9" w:rsidP="001608C9">
            <w:pPr>
              <w:spacing w:after="0" w:line="240" w:lineRule="auto"/>
              <w:rPr>
                <w:rFonts w:ascii="Times New Roman" w:eastAsia="Times New Roman" w:hAnsi="Times New Roman" w:cs="Times New Roman"/>
                <w:b/>
                <w:sz w:val="24"/>
                <w:szCs w:val="24"/>
                <w:lang w:eastAsia="fi-FI"/>
              </w:rPr>
            </w:pPr>
          </w:p>
          <w:p w:rsidR="001608C9" w:rsidRPr="001608C9" w:rsidRDefault="001608C9" w:rsidP="003E4E66">
            <w:pPr>
              <w:spacing w:after="0" w:line="240" w:lineRule="auto"/>
              <w:ind w:firstLine="170"/>
              <w:rPr>
                <w:rFonts w:ascii="Times New Roman" w:eastAsia="Times New Roman" w:hAnsi="Times New Roman" w:cs="Times New Roman"/>
                <w:sz w:val="24"/>
                <w:szCs w:val="24"/>
                <w:lang w:eastAsia="fi-FI"/>
              </w:rPr>
            </w:pPr>
            <w:r w:rsidRPr="001608C9">
              <w:rPr>
                <w:rFonts w:ascii="Times New Roman" w:eastAsia="Times New Roman" w:hAnsi="Times New Roman" w:cs="Times New Roman"/>
                <w:sz w:val="24"/>
                <w:szCs w:val="24"/>
                <w:lang w:eastAsia="fi-FI"/>
              </w:rPr>
              <w:t xml:space="preserve">Kansliapäällikön alaisuudessa toimivia erillisyksiköitä ovat: </w:t>
            </w:r>
          </w:p>
          <w:p w:rsidR="001608C9" w:rsidRPr="001608C9" w:rsidRDefault="001608C9" w:rsidP="003E4E66">
            <w:pPr>
              <w:spacing w:after="0" w:line="240" w:lineRule="auto"/>
              <w:ind w:left="170"/>
              <w:rPr>
                <w:rFonts w:ascii="Times New Roman" w:eastAsia="Times New Roman" w:hAnsi="Times New Roman" w:cs="Times New Roman"/>
                <w:sz w:val="24"/>
                <w:szCs w:val="24"/>
                <w:lang w:eastAsia="fi-FI"/>
              </w:rPr>
            </w:pPr>
            <w:r w:rsidRPr="001608C9">
              <w:rPr>
                <w:rFonts w:ascii="Times New Roman" w:eastAsia="Times New Roman" w:hAnsi="Times New Roman" w:cs="Times New Roman"/>
                <w:sz w:val="24"/>
                <w:szCs w:val="24"/>
                <w:lang w:eastAsia="fi-FI"/>
              </w:rPr>
              <w:t xml:space="preserve">1) Kirkon tiedotuskeskus; </w:t>
            </w:r>
          </w:p>
          <w:p w:rsidR="001608C9" w:rsidRPr="001608C9" w:rsidRDefault="001608C9" w:rsidP="003E4E66">
            <w:pPr>
              <w:spacing w:after="0" w:line="240" w:lineRule="auto"/>
              <w:ind w:left="170"/>
              <w:rPr>
                <w:rFonts w:ascii="Times New Roman" w:eastAsia="Times New Roman" w:hAnsi="Times New Roman" w:cs="Times New Roman"/>
                <w:sz w:val="24"/>
                <w:szCs w:val="24"/>
                <w:lang w:eastAsia="fi-FI"/>
              </w:rPr>
            </w:pPr>
            <w:r w:rsidRPr="001608C9">
              <w:rPr>
                <w:rFonts w:ascii="Times New Roman" w:eastAsia="Times New Roman" w:hAnsi="Times New Roman" w:cs="Times New Roman"/>
                <w:sz w:val="24"/>
                <w:szCs w:val="24"/>
                <w:lang w:eastAsia="fi-FI"/>
              </w:rPr>
              <w:t xml:space="preserve">2) Kirkon tutkimuskeskus; </w:t>
            </w:r>
          </w:p>
          <w:p w:rsidR="001608C9" w:rsidRPr="001608C9" w:rsidRDefault="001608C9" w:rsidP="003E4E66">
            <w:pPr>
              <w:spacing w:after="0" w:line="240" w:lineRule="auto"/>
              <w:ind w:left="170"/>
              <w:rPr>
                <w:rFonts w:ascii="Times New Roman" w:eastAsia="Times New Roman" w:hAnsi="Times New Roman" w:cs="Times New Roman"/>
                <w:sz w:val="24"/>
                <w:szCs w:val="24"/>
                <w:lang w:eastAsia="fi-FI"/>
              </w:rPr>
            </w:pPr>
            <w:r w:rsidRPr="001608C9">
              <w:rPr>
                <w:rFonts w:ascii="Times New Roman" w:eastAsia="Times New Roman" w:hAnsi="Times New Roman" w:cs="Times New Roman"/>
                <w:sz w:val="24"/>
                <w:szCs w:val="24"/>
                <w:lang w:eastAsia="fi-FI"/>
              </w:rPr>
              <w:t>3) Kirkon ruotsinkielisen työn keskus;</w:t>
            </w:r>
          </w:p>
          <w:p w:rsidR="001608C9" w:rsidRPr="001608C9" w:rsidRDefault="001608C9" w:rsidP="003E4E66">
            <w:pPr>
              <w:spacing w:after="0" w:line="240" w:lineRule="auto"/>
              <w:ind w:left="170"/>
              <w:rPr>
                <w:rFonts w:ascii="Times New Roman" w:eastAsia="Times New Roman" w:hAnsi="Times New Roman" w:cs="Times New Roman"/>
                <w:sz w:val="24"/>
                <w:szCs w:val="24"/>
                <w:lang w:eastAsia="fi-FI"/>
              </w:rPr>
            </w:pPr>
            <w:r w:rsidRPr="001608C9">
              <w:rPr>
                <w:rFonts w:ascii="Times New Roman" w:eastAsia="Times New Roman" w:hAnsi="Times New Roman" w:cs="Times New Roman"/>
                <w:sz w:val="24"/>
                <w:szCs w:val="24"/>
                <w:lang w:eastAsia="fi-FI"/>
              </w:rPr>
              <w:t xml:space="preserve">4) Kirkon palvelukeskus; </w:t>
            </w:r>
          </w:p>
          <w:p w:rsidR="001608C9" w:rsidRPr="001608C9" w:rsidRDefault="001608C9" w:rsidP="003E4E66">
            <w:pPr>
              <w:spacing w:after="0" w:line="240" w:lineRule="auto"/>
              <w:ind w:left="170"/>
              <w:rPr>
                <w:rFonts w:ascii="Times New Roman" w:eastAsia="Times New Roman" w:hAnsi="Times New Roman" w:cs="Times New Roman"/>
                <w:sz w:val="24"/>
                <w:szCs w:val="24"/>
                <w:lang w:eastAsia="fi-FI"/>
              </w:rPr>
            </w:pPr>
            <w:r w:rsidRPr="001608C9">
              <w:rPr>
                <w:rFonts w:ascii="Times New Roman" w:eastAsia="Times New Roman" w:hAnsi="Times New Roman" w:cs="Times New Roman"/>
                <w:sz w:val="24"/>
                <w:szCs w:val="24"/>
                <w:lang w:eastAsia="fi-FI"/>
              </w:rPr>
              <w:t xml:space="preserve">sekä hallinnollisesti </w:t>
            </w:r>
          </w:p>
          <w:p w:rsidR="001608C9" w:rsidRPr="001608C9" w:rsidRDefault="001608C9" w:rsidP="003E4E66">
            <w:pPr>
              <w:spacing w:after="0" w:line="240" w:lineRule="auto"/>
              <w:ind w:left="170"/>
              <w:rPr>
                <w:rFonts w:ascii="Times New Roman" w:eastAsia="Times New Roman" w:hAnsi="Times New Roman" w:cs="Times New Roman"/>
                <w:sz w:val="24"/>
                <w:szCs w:val="24"/>
                <w:lang w:eastAsia="fi-FI"/>
              </w:rPr>
            </w:pPr>
            <w:r w:rsidRPr="001608C9">
              <w:rPr>
                <w:rFonts w:ascii="Times New Roman" w:eastAsia="Times New Roman" w:hAnsi="Times New Roman" w:cs="Times New Roman"/>
                <w:sz w:val="24"/>
                <w:szCs w:val="24"/>
                <w:lang w:eastAsia="fi-FI"/>
              </w:rPr>
              <w:t>5) piispainkokouksen kanslia;</w:t>
            </w:r>
          </w:p>
          <w:p w:rsidR="001608C9" w:rsidRPr="001608C9" w:rsidRDefault="001608C9" w:rsidP="003E4E66">
            <w:pPr>
              <w:spacing w:after="0" w:line="240" w:lineRule="auto"/>
              <w:ind w:left="170"/>
              <w:rPr>
                <w:rFonts w:ascii="Times New Roman" w:eastAsia="Times New Roman" w:hAnsi="Times New Roman" w:cs="Times New Roman"/>
                <w:sz w:val="24"/>
                <w:szCs w:val="24"/>
                <w:lang w:eastAsia="fi-FI"/>
              </w:rPr>
            </w:pPr>
            <w:r w:rsidRPr="001608C9">
              <w:rPr>
                <w:rFonts w:ascii="Times New Roman" w:eastAsia="Times New Roman" w:hAnsi="Times New Roman" w:cs="Times New Roman"/>
                <w:sz w:val="24"/>
                <w:szCs w:val="24"/>
                <w:lang w:eastAsia="fi-FI"/>
              </w:rPr>
              <w:t>6) arkkipiispan kanslia.</w:t>
            </w:r>
          </w:p>
          <w:p w:rsidR="001608C9" w:rsidRPr="001608C9" w:rsidRDefault="001608C9" w:rsidP="001608C9">
            <w:pPr>
              <w:spacing w:after="0" w:line="240" w:lineRule="auto"/>
              <w:rPr>
                <w:rFonts w:ascii="Times New Roman" w:eastAsia="Times New Roman" w:hAnsi="Times New Roman" w:cs="Times New Roman"/>
                <w:sz w:val="24"/>
                <w:szCs w:val="24"/>
                <w:lang w:eastAsia="fi-FI"/>
              </w:rPr>
            </w:pPr>
          </w:p>
        </w:tc>
        <w:tc>
          <w:tcPr>
            <w:tcW w:w="442" w:type="dxa"/>
          </w:tcPr>
          <w:p w:rsidR="001608C9" w:rsidRPr="001608C9" w:rsidRDefault="001608C9" w:rsidP="001608C9">
            <w:pPr>
              <w:spacing w:after="0" w:line="240" w:lineRule="auto"/>
              <w:rPr>
                <w:rFonts w:ascii="Times New Roman" w:eastAsia="Times New Roman" w:hAnsi="Times New Roman" w:cs="Times New Roman"/>
                <w:sz w:val="24"/>
                <w:szCs w:val="24"/>
                <w:lang w:eastAsia="fi-FI"/>
              </w:rPr>
            </w:pPr>
          </w:p>
        </w:tc>
        <w:tc>
          <w:tcPr>
            <w:tcW w:w="4434" w:type="dxa"/>
          </w:tcPr>
          <w:p w:rsidR="001608C9" w:rsidRPr="001608C9" w:rsidRDefault="001608C9" w:rsidP="001608C9">
            <w:pPr>
              <w:keepNext/>
              <w:spacing w:after="0" w:line="240" w:lineRule="auto"/>
              <w:outlineLvl w:val="3"/>
              <w:rPr>
                <w:rFonts w:ascii="Times New Roman" w:eastAsia="Times New Roman" w:hAnsi="Times New Roman" w:cs="Times New Roman"/>
                <w:b/>
                <w:bCs/>
                <w:sz w:val="24"/>
                <w:szCs w:val="24"/>
                <w:lang w:eastAsia="fi-FI"/>
              </w:rPr>
            </w:pPr>
          </w:p>
          <w:p w:rsidR="001608C9" w:rsidRPr="001608C9" w:rsidRDefault="001608C9" w:rsidP="001608C9">
            <w:pPr>
              <w:spacing w:after="0" w:line="240" w:lineRule="auto"/>
              <w:jc w:val="center"/>
              <w:rPr>
                <w:rFonts w:ascii="Times New Roman" w:eastAsia="Times New Roman" w:hAnsi="Times New Roman" w:cs="Times New Roman"/>
                <w:i/>
                <w:sz w:val="24"/>
                <w:szCs w:val="24"/>
                <w:lang w:eastAsia="fi-FI"/>
              </w:rPr>
            </w:pPr>
            <w:r>
              <w:rPr>
                <w:rFonts w:ascii="Times New Roman" w:eastAsia="Times New Roman" w:hAnsi="Times New Roman" w:cs="Times New Roman"/>
                <w:sz w:val="24"/>
                <w:szCs w:val="24"/>
                <w:lang w:eastAsia="fi-FI"/>
              </w:rPr>
              <w:t>5</w:t>
            </w:r>
            <w:r w:rsidRPr="001608C9">
              <w:rPr>
                <w:rFonts w:ascii="Times New Roman" w:eastAsia="Times New Roman" w:hAnsi="Times New Roman" w:cs="Times New Roman"/>
                <w:sz w:val="24"/>
                <w:szCs w:val="24"/>
                <w:lang w:eastAsia="fi-FI"/>
              </w:rPr>
              <w:t xml:space="preserve"> §</w:t>
            </w:r>
          </w:p>
          <w:p w:rsidR="001608C9" w:rsidRPr="001608C9" w:rsidRDefault="001608C9" w:rsidP="001608C9">
            <w:pPr>
              <w:spacing w:after="0" w:line="240" w:lineRule="auto"/>
              <w:jc w:val="center"/>
              <w:rPr>
                <w:rFonts w:ascii="Times New Roman" w:eastAsia="Times New Roman" w:hAnsi="Times New Roman" w:cs="Times New Roman"/>
                <w:sz w:val="24"/>
                <w:szCs w:val="24"/>
                <w:lang w:eastAsia="fi-FI"/>
              </w:rPr>
            </w:pPr>
            <w:r>
              <w:rPr>
                <w:rFonts w:ascii="Times New Roman" w:eastAsia="Times New Roman" w:hAnsi="Times New Roman" w:cs="Times New Roman"/>
                <w:i/>
                <w:sz w:val="24"/>
                <w:szCs w:val="24"/>
                <w:lang w:eastAsia="fi-FI"/>
              </w:rPr>
              <w:t>Erillisyksiköt</w:t>
            </w:r>
          </w:p>
          <w:p w:rsidR="001608C9" w:rsidRPr="001608C9" w:rsidRDefault="001608C9" w:rsidP="001608C9">
            <w:pPr>
              <w:spacing w:after="0" w:line="240" w:lineRule="auto"/>
              <w:rPr>
                <w:rFonts w:ascii="Times New Roman" w:eastAsia="Times New Roman" w:hAnsi="Times New Roman" w:cs="Times New Roman"/>
                <w:sz w:val="24"/>
                <w:szCs w:val="24"/>
                <w:lang w:eastAsia="fi-FI"/>
              </w:rPr>
            </w:pPr>
          </w:p>
          <w:p w:rsidR="001608C9" w:rsidRPr="001608C9" w:rsidRDefault="001608C9" w:rsidP="003E4E66">
            <w:pPr>
              <w:spacing w:after="0" w:line="240" w:lineRule="auto"/>
              <w:ind w:firstLine="170"/>
              <w:rPr>
                <w:rFonts w:ascii="Times New Roman" w:eastAsia="Times New Roman" w:hAnsi="Times New Roman" w:cs="Times New Roman"/>
                <w:sz w:val="24"/>
                <w:szCs w:val="24"/>
                <w:lang w:eastAsia="fi-FI"/>
              </w:rPr>
            </w:pPr>
            <w:r w:rsidRPr="001608C9">
              <w:rPr>
                <w:rFonts w:ascii="Times New Roman" w:eastAsia="Times New Roman" w:hAnsi="Times New Roman" w:cs="Times New Roman"/>
                <w:sz w:val="24"/>
                <w:szCs w:val="24"/>
                <w:lang w:eastAsia="fi-FI"/>
              </w:rPr>
              <w:t xml:space="preserve">Kansliapäällikön alaisuudessa toimivia erillisyksiköitä ovat: </w:t>
            </w:r>
          </w:p>
          <w:p w:rsidR="001608C9" w:rsidRPr="001608C9" w:rsidRDefault="001608C9" w:rsidP="003E4E66">
            <w:pPr>
              <w:spacing w:after="0" w:line="240" w:lineRule="auto"/>
              <w:ind w:left="170"/>
              <w:rPr>
                <w:rFonts w:ascii="Times New Roman" w:eastAsia="Times New Roman" w:hAnsi="Times New Roman" w:cs="Times New Roman"/>
                <w:sz w:val="24"/>
                <w:szCs w:val="24"/>
                <w:lang w:eastAsia="fi-FI"/>
              </w:rPr>
            </w:pPr>
            <w:r w:rsidRPr="001608C9">
              <w:rPr>
                <w:rFonts w:ascii="Times New Roman" w:eastAsia="Times New Roman" w:hAnsi="Times New Roman" w:cs="Times New Roman"/>
                <w:sz w:val="24"/>
                <w:szCs w:val="24"/>
                <w:lang w:eastAsia="fi-FI"/>
              </w:rPr>
              <w:t xml:space="preserve">1) Kirkon </w:t>
            </w:r>
            <w:r w:rsidRPr="001608C9">
              <w:rPr>
                <w:rFonts w:ascii="Times New Roman" w:eastAsia="Times New Roman" w:hAnsi="Times New Roman" w:cs="Times New Roman"/>
                <w:i/>
                <w:sz w:val="24"/>
                <w:szCs w:val="24"/>
                <w:lang w:eastAsia="fi-FI"/>
              </w:rPr>
              <w:t>viestintä</w:t>
            </w:r>
            <w:r w:rsidRPr="001608C9">
              <w:rPr>
                <w:rFonts w:ascii="Times New Roman" w:eastAsia="Times New Roman" w:hAnsi="Times New Roman" w:cs="Times New Roman"/>
                <w:sz w:val="24"/>
                <w:szCs w:val="24"/>
                <w:lang w:eastAsia="fi-FI"/>
              </w:rPr>
              <w:t xml:space="preserve">; </w:t>
            </w:r>
          </w:p>
          <w:p w:rsidR="001608C9" w:rsidRPr="001608C9" w:rsidRDefault="001608C9" w:rsidP="003E4E66">
            <w:pPr>
              <w:spacing w:after="0" w:line="240" w:lineRule="auto"/>
              <w:ind w:left="170"/>
              <w:rPr>
                <w:rFonts w:ascii="Times New Roman" w:eastAsia="Times New Roman" w:hAnsi="Times New Roman" w:cs="Times New Roman"/>
                <w:sz w:val="24"/>
                <w:szCs w:val="24"/>
                <w:lang w:eastAsia="fi-FI"/>
              </w:rPr>
            </w:pPr>
            <w:r w:rsidRPr="001608C9">
              <w:rPr>
                <w:rFonts w:ascii="Times New Roman" w:eastAsia="Times New Roman" w:hAnsi="Times New Roman" w:cs="Times New Roman"/>
                <w:sz w:val="24"/>
                <w:szCs w:val="24"/>
                <w:lang w:eastAsia="fi-FI"/>
              </w:rPr>
              <w:t xml:space="preserve">2) Kirkon tutkimuskeskus; </w:t>
            </w:r>
          </w:p>
          <w:p w:rsidR="001608C9" w:rsidRPr="001608C9" w:rsidRDefault="001608C9" w:rsidP="003E4E66">
            <w:pPr>
              <w:spacing w:after="0" w:line="240" w:lineRule="auto"/>
              <w:ind w:left="170"/>
              <w:rPr>
                <w:rFonts w:ascii="Times New Roman" w:eastAsia="Times New Roman" w:hAnsi="Times New Roman" w:cs="Times New Roman"/>
                <w:sz w:val="24"/>
                <w:szCs w:val="24"/>
                <w:lang w:eastAsia="fi-FI"/>
              </w:rPr>
            </w:pPr>
            <w:r w:rsidRPr="001608C9">
              <w:rPr>
                <w:rFonts w:ascii="Times New Roman" w:eastAsia="Times New Roman" w:hAnsi="Times New Roman" w:cs="Times New Roman"/>
                <w:sz w:val="24"/>
                <w:szCs w:val="24"/>
                <w:lang w:eastAsia="fi-FI"/>
              </w:rPr>
              <w:t>3) Kirkon ruotsinkielisen työn keskus;</w:t>
            </w:r>
          </w:p>
          <w:p w:rsidR="001608C9" w:rsidRPr="001608C9" w:rsidRDefault="001608C9" w:rsidP="003E4E66">
            <w:pPr>
              <w:spacing w:after="0" w:line="240" w:lineRule="auto"/>
              <w:ind w:left="170"/>
              <w:rPr>
                <w:rFonts w:ascii="Times New Roman" w:eastAsia="Times New Roman" w:hAnsi="Times New Roman" w:cs="Times New Roman"/>
                <w:sz w:val="24"/>
                <w:szCs w:val="24"/>
                <w:lang w:eastAsia="fi-FI"/>
              </w:rPr>
            </w:pPr>
            <w:r w:rsidRPr="001608C9">
              <w:rPr>
                <w:rFonts w:ascii="Times New Roman" w:eastAsia="Times New Roman" w:hAnsi="Times New Roman" w:cs="Times New Roman"/>
                <w:sz w:val="24"/>
                <w:szCs w:val="24"/>
                <w:lang w:eastAsia="fi-FI"/>
              </w:rPr>
              <w:t xml:space="preserve">4) Kirkon palvelukeskus; </w:t>
            </w:r>
          </w:p>
          <w:p w:rsidR="001608C9" w:rsidRPr="001608C9" w:rsidRDefault="001608C9" w:rsidP="003E4E66">
            <w:pPr>
              <w:spacing w:after="0" w:line="240" w:lineRule="auto"/>
              <w:ind w:left="170"/>
              <w:rPr>
                <w:rFonts w:ascii="Times New Roman" w:eastAsia="Times New Roman" w:hAnsi="Times New Roman" w:cs="Times New Roman"/>
                <w:sz w:val="24"/>
                <w:szCs w:val="24"/>
                <w:lang w:eastAsia="fi-FI"/>
              </w:rPr>
            </w:pPr>
            <w:r w:rsidRPr="001608C9">
              <w:rPr>
                <w:rFonts w:ascii="Times New Roman" w:eastAsia="Times New Roman" w:hAnsi="Times New Roman" w:cs="Times New Roman"/>
                <w:sz w:val="24"/>
                <w:szCs w:val="24"/>
                <w:lang w:eastAsia="fi-FI"/>
              </w:rPr>
              <w:t xml:space="preserve">sekä hallinnollisesti </w:t>
            </w:r>
          </w:p>
          <w:p w:rsidR="001608C9" w:rsidRPr="001608C9" w:rsidRDefault="001608C9" w:rsidP="003E4E66">
            <w:pPr>
              <w:spacing w:after="0" w:line="240" w:lineRule="auto"/>
              <w:ind w:left="170"/>
              <w:rPr>
                <w:rFonts w:ascii="Times New Roman" w:eastAsia="Times New Roman" w:hAnsi="Times New Roman" w:cs="Times New Roman"/>
                <w:sz w:val="24"/>
                <w:szCs w:val="24"/>
                <w:lang w:eastAsia="fi-FI"/>
              </w:rPr>
            </w:pPr>
            <w:r w:rsidRPr="001608C9">
              <w:rPr>
                <w:rFonts w:ascii="Times New Roman" w:eastAsia="Times New Roman" w:hAnsi="Times New Roman" w:cs="Times New Roman"/>
                <w:sz w:val="24"/>
                <w:szCs w:val="24"/>
                <w:lang w:eastAsia="fi-FI"/>
              </w:rPr>
              <w:t>5) piispainkokouksen kanslia;</w:t>
            </w:r>
          </w:p>
          <w:p w:rsidR="001608C9" w:rsidRPr="001608C9" w:rsidRDefault="001608C9" w:rsidP="003E4E66">
            <w:pPr>
              <w:spacing w:after="0" w:line="240" w:lineRule="auto"/>
              <w:ind w:left="170"/>
              <w:rPr>
                <w:rFonts w:ascii="Times New Roman" w:eastAsia="Times New Roman" w:hAnsi="Times New Roman" w:cs="Times New Roman"/>
                <w:sz w:val="24"/>
                <w:szCs w:val="24"/>
                <w:lang w:eastAsia="fi-FI"/>
              </w:rPr>
            </w:pPr>
            <w:r w:rsidRPr="001608C9">
              <w:rPr>
                <w:rFonts w:ascii="Times New Roman" w:eastAsia="Times New Roman" w:hAnsi="Times New Roman" w:cs="Times New Roman"/>
                <w:sz w:val="24"/>
                <w:szCs w:val="24"/>
                <w:lang w:eastAsia="fi-FI"/>
              </w:rPr>
              <w:t>6) arkkipiispan kanslia.</w:t>
            </w:r>
          </w:p>
          <w:p w:rsidR="001608C9" w:rsidRPr="001608C9" w:rsidRDefault="001608C9" w:rsidP="001608C9">
            <w:pPr>
              <w:spacing w:after="0" w:line="240" w:lineRule="auto"/>
              <w:rPr>
                <w:rFonts w:ascii="Times New Roman" w:eastAsia="Times New Roman" w:hAnsi="Times New Roman" w:cs="Times New Roman"/>
                <w:sz w:val="24"/>
                <w:szCs w:val="24"/>
                <w:lang w:eastAsia="fi-FI"/>
              </w:rPr>
            </w:pPr>
          </w:p>
          <w:p w:rsidR="001608C9" w:rsidRPr="001608C9" w:rsidRDefault="001608C9" w:rsidP="001608C9">
            <w:pPr>
              <w:spacing w:after="0" w:line="240" w:lineRule="auto"/>
              <w:rPr>
                <w:rFonts w:ascii="Times New Roman" w:eastAsia="Times New Roman" w:hAnsi="Times New Roman" w:cs="Times New Roman"/>
                <w:sz w:val="24"/>
                <w:szCs w:val="24"/>
                <w:lang w:eastAsia="fi-FI"/>
              </w:rPr>
            </w:pPr>
          </w:p>
        </w:tc>
      </w:tr>
      <w:tr w:rsidR="001608C9" w:rsidRPr="001608C9" w:rsidTr="00214FA2">
        <w:tc>
          <w:tcPr>
            <w:tcW w:w="4434" w:type="dxa"/>
          </w:tcPr>
          <w:p w:rsidR="001608C9" w:rsidRPr="001608C9" w:rsidRDefault="001608C9" w:rsidP="001608C9">
            <w:pPr>
              <w:spacing w:after="0" w:line="240" w:lineRule="auto"/>
              <w:jc w:val="center"/>
              <w:rPr>
                <w:rFonts w:ascii="Times New Roman" w:eastAsia="Times New Roman" w:hAnsi="Times New Roman" w:cs="Times New Roman"/>
                <w:sz w:val="24"/>
                <w:szCs w:val="24"/>
                <w:lang w:eastAsia="fi-FI"/>
              </w:rPr>
            </w:pPr>
          </w:p>
          <w:p w:rsidR="001608C9" w:rsidRDefault="00EF5FFB" w:rsidP="001608C9">
            <w:pPr>
              <w:spacing w:after="0" w:line="240" w:lineRule="auto"/>
              <w:jc w:val="cente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8</w:t>
            </w:r>
            <w:r w:rsidR="001608C9" w:rsidRPr="001608C9">
              <w:rPr>
                <w:rFonts w:ascii="Times New Roman" w:eastAsia="Times New Roman" w:hAnsi="Times New Roman" w:cs="Times New Roman"/>
                <w:sz w:val="24"/>
                <w:szCs w:val="24"/>
                <w:lang w:eastAsia="fi-FI"/>
              </w:rPr>
              <w:t xml:space="preserve"> §</w:t>
            </w:r>
          </w:p>
          <w:p w:rsidR="001608C9" w:rsidRPr="001608C9" w:rsidRDefault="00EF5FFB" w:rsidP="00EF5FFB">
            <w:pPr>
              <w:spacing w:after="0" w:line="240" w:lineRule="auto"/>
              <w:jc w:val="center"/>
              <w:rPr>
                <w:rFonts w:ascii="Times New Roman" w:eastAsia="Times New Roman" w:hAnsi="Times New Roman" w:cs="Times New Roman"/>
                <w:sz w:val="24"/>
                <w:szCs w:val="24"/>
                <w:lang w:eastAsia="fi-FI"/>
              </w:rPr>
            </w:pPr>
            <w:r>
              <w:rPr>
                <w:rFonts w:ascii="Times New Roman" w:eastAsia="Times New Roman" w:hAnsi="Times New Roman" w:cs="Times New Roman"/>
                <w:i/>
                <w:sz w:val="24"/>
                <w:szCs w:val="24"/>
                <w:lang w:eastAsia="fi-FI"/>
              </w:rPr>
              <w:t>Erillisyksiköiden toimialat</w:t>
            </w:r>
          </w:p>
          <w:p w:rsidR="001608C9" w:rsidRPr="001608C9" w:rsidRDefault="001608C9" w:rsidP="001608C9">
            <w:pPr>
              <w:spacing w:after="0" w:line="240" w:lineRule="auto"/>
              <w:rPr>
                <w:rFonts w:ascii="Times New Roman" w:eastAsia="Times New Roman" w:hAnsi="Times New Roman" w:cs="Times New Roman"/>
                <w:sz w:val="24"/>
                <w:szCs w:val="24"/>
                <w:lang w:eastAsia="fi-FI"/>
              </w:rPr>
            </w:pPr>
          </w:p>
          <w:p w:rsidR="001608C9" w:rsidRPr="001608C9" w:rsidRDefault="001608C9" w:rsidP="003E4E66">
            <w:pPr>
              <w:spacing w:after="0" w:line="240" w:lineRule="auto"/>
              <w:ind w:firstLine="170"/>
              <w:rPr>
                <w:rFonts w:ascii="Times New Roman" w:eastAsia="Times New Roman" w:hAnsi="Times New Roman" w:cs="Times New Roman"/>
                <w:sz w:val="24"/>
                <w:szCs w:val="24"/>
                <w:lang w:eastAsia="fi-FI"/>
              </w:rPr>
            </w:pPr>
            <w:r w:rsidRPr="001608C9">
              <w:rPr>
                <w:rFonts w:ascii="Times New Roman" w:eastAsia="Times New Roman" w:hAnsi="Times New Roman" w:cs="Times New Roman"/>
                <w:sz w:val="24"/>
                <w:szCs w:val="24"/>
                <w:lang w:eastAsia="fi-FI"/>
              </w:rPr>
              <w:t>Kirkon tiedotuskeskuksen toimialaan kuuluvat asiat, jotka koskevat kirkon yhteistä ulkoista viestintää ja kirkon sisäistä viestintää.</w:t>
            </w:r>
          </w:p>
          <w:p w:rsidR="001608C9" w:rsidRPr="001608C9" w:rsidRDefault="001608C9" w:rsidP="003E4E66">
            <w:pPr>
              <w:spacing w:after="0" w:line="240" w:lineRule="auto"/>
              <w:ind w:firstLine="170"/>
              <w:rPr>
                <w:rFonts w:ascii="Times New Roman" w:eastAsia="Times New Roman" w:hAnsi="Times New Roman" w:cs="Times New Roman"/>
                <w:sz w:val="24"/>
                <w:szCs w:val="24"/>
                <w:lang w:eastAsia="fi-FI"/>
              </w:rPr>
            </w:pPr>
            <w:r w:rsidRPr="001608C9">
              <w:rPr>
                <w:rFonts w:ascii="Times New Roman" w:eastAsia="Times New Roman" w:hAnsi="Times New Roman" w:cs="Times New Roman"/>
                <w:sz w:val="24"/>
                <w:szCs w:val="24"/>
                <w:lang w:eastAsia="fi-FI"/>
              </w:rPr>
              <w:t xml:space="preserve">Kirkon tutkimuskeskuksen toimialaan kuuluvat asiat, jotka koskevat kirkon tutkimustoimintaa. </w:t>
            </w:r>
          </w:p>
          <w:p w:rsidR="001608C9" w:rsidRPr="001608C9" w:rsidRDefault="001608C9" w:rsidP="003E4E66">
            <w:pPr>
              <w:spacing w:after="0" w:line="240" w:lineRule="auto"/>
              <w:ind w:firstLine="170"/>
              <w:rPr>
                <w:rFonts w:ascii="Times New Roman" w:eastAsia="Times New Roman" w:hAnsi="Times New Roman" w:cs="Times New Roman"/>
                <w:sz w:val="24"/>
                <w:szCs w:val="24"/>
                <w:lang w:eastAsia="fi-FI"/>
              </w:rPr>
            </w:pPr>
            <w:r w:rsidRPr="001608C9">
              <w:rPr>
                <w:rFonts w:ascii="Times New Roman" w:eastAsia="Times New Roman" w:hAnsi="Times New Roman" w:cs="Times New Roman"/>
                <w:sz w:val="24"/>
                <w:szCs w:val="24"/>
                <w:lang w:eastAsia="fi-FI"/>
              </w:rPr>
              <w:t xml:space="preserve">Kirkon ruotsinkielisen työn keskuksen toimialaan kuuluvat asiat, jotka koskevat kirkon ruotsinkielisen työn tukemista ja kehittämistä. </w:t>
            </w:r>
          </w:p>
          <w:p w:rsidR="001608C9" w:rsidRPr="001608C9" w:rsidRDefault="001608C9" w:rsidP="003E4E66">
            <w:pPr>
              <w:spacing w:after="0" w:line="240" w:lineRule="auto"/>
              <w:ind w:firstLine="170"/>
              <w:rPr>
                <w:rFonts w:ascii="Times New Roman" w:eastAsia="Times New Roman" w:hAnsi="Times New Roman" w:cs="Times New Roman"/>
                <w:sz w:val="24"/>
                <w:szCs w:val="24"/>
                <w:lang w:eastAsia="fi-FI"/>
              </w:rPr>
            </w:pPr>
            <w:r w:rsidRPr="001608C9">
              <w:rPr>
                <w:rFonts w:ascii="Times New Roman" w:eastAsia="Times New Roman" w:hAnsi="Times New Roman" w:cs="Times New Roman"/>
                <w:sz w:val="24"/>
                <w:szCs w:val="24"/>
                <w:lang w:eastAsia="fi-FI"/>
              </w:rPr>
              <w:t>Kirkon palvelukeskuksen toimialaan kuuluvat asiat, jotka koskevat seurakuntien ja seurakuntayhtymien, hiippakuntien, kirkon keskusrahaston ja kirkon eläkerahaston palkanlaskentaa ja kirjanpitoa.</w:t>
            </w:r>
          </w:p>
          <w:p w:rsidR="001608C9" w:rsidRPr="001608C9" w:rsidRDefault="001608C9" w:rsidP="001608C9">
            <w:pPr>
              <w:spacing w:after="0" w:line="240" w:lineRule="auto"/>
              <w:rPr>
                <w:rFonts w:ascii="Times New Roman" w:eastAsia="Times New Roman" w:hAnsi="Times New Roman" w:cs="Times New Roman"/>
                <w:sz w:val="24"/>
                <w:szCs w:val="24"/>
                <w:lang w:eastAsia="fi-FI"/>
              </w:rPr>
            </w:pPr>
          </w:p>
        </w:tc>
        <w:tc>
          <w:tcPr>
            <w:tcW w:w="442" w:type="dxa"/>
          </w:tcPr>
          <w:p w:rsidR="001608C9" w:rsidRPr="001608C9" w:rsidRDefault="001608C9" w:rsidP="001608C9">
            <w:pPr>
              <w:spacing w:after="0" w:line="240" w:lineRule="auto"/>
              <w:rPr>
                <w:rFonts w:ascii="Times New Roman" w:eastAsia="Times New Roman" w:hAnsi="Times New Roman" w:cs="Times New Roman"/>
                <w:sz w:val="24"/>
                <w:szCs w:val="24"/>
                <w:lang w:eastAsia="fi-FI"/>
              </w:rPr>
            </w:pPr>
          </w:p>
        </w:tc>
        <w:tc>
          <w:tcPr>
            <w:tcW w:w="4434" w:type="dxa"/>
          </w:tcPr>
          <w:p w:rsidR="00EF5FFB" w:rsidRDefault="00EF5FFB" w:rsidP="001608C9">
            <w:pPr>
              <w:spacing w:after="0" w:line="240" w:lineRule="auto"/>
              <w:jc w:val="center"/>
              <w:rPr>
                <w:rFonts w:ascii="Times New Roman" w:eastAsia="Calibri" w:hAnsi="Times New Roman" w:cs="Times New Roman"/>
                <w:sz w:val="24"/>
                <w:szCs w:val="24"/>
              </w:rPr>
            </w:pPr>
          </w:p>
          <w:p w:rsidR="00EF5FFB" w:rsidRDefault="00EF5FFB" w:rsidP="00EF5FFB">
            <w:pPr>
              <w:spacing w:after="0" w:line="240" w:lineRule="auto"/>
              <w:jc w:val="center"/>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8</w:t>
            </w:r>
            <w:r w:rsidRPr="001608C9">
              <w:rPr>
                <w:rFonts w:ascii="Times New Roman" w:eastAsia="Times New Roman" w:hAnsi="Times New Roman" w:cs="Times New Roman"/>
                <w:sz w:val="24"/>
                <w:szCs w:val="24"/>
                <w:lang w:eastAsia="fi-FI"/>
              </w:rPr>
              <w:t xml:space="preserve"> §</w:t>
            </w:r>
          </w:p>
          <w:p w:rsidR="00EF5FFB" w:rsidRPr="001608C9" w:rsidRDefault="00EF5FFB" w:rsidP="00EF5FFB">
            <w:pPr>
              <w:spacing w:after="0" w:line="240" w:lineRule="auto"/>
              <w:jc w:val="center"/>
              <w:rPr>
                <w:rFonts w:ascii="Times New Roman" w:eastAsia="Times New Roman" w:hAnsi="Times New Roman" w:cs="Times New Roman"/>
                <w:sz w:val="24"/>
                <w:szCs w:val="24"/>
                <w:lang w:eastAsia="fi-FI"/>
              </w:rPr>
            </w:pPr>
            <w:r>
              <w:rPr>
                <w:rFonts w:ascii="Times New Roman" w:eastAsia="Times New Roman" w:hAnsi="Times New Roman" w:cs="Times New Roman"/>
                <w:i/>
                <w:sz w:val="24"/>
                <w:szCs w:val="24"/>
                <w:lang w:eastAsia="fi-FI"/>
              </w:rPr>
              <w:t>Erillisyksiköiden toimialat</w:t>
            </w:r>
          </w:p>
          <w:p w:rsidR="00EF5FFB" w:rsidRPr="001608C9" w:rsidRDefault="00EF5FFB" w:rsidP="00EF5FFB">
            <w:pPr>
              <w:spacing w:after="0" w:line="240" w:lineRule="auto"/>
              <w:rPr>
                <w:rFonts w:ascii="Times New Roman" w:eastAsia="Times New Roman" w:hAnsi="Times New Roman" w:cs="Times New Roman"/>
                <w:sz w:val="24"/>
                <w:szCs w:val="24"/>
                <w:lang w:eastAsia="fi-FI"/>
              </w:rPr>
            </w:pPr>
          </w:p>
          <w:p w:rsidR="00EF5FFB" w:rsidRPr="001608C9" w:rsidRDefault="00EF5FFB" w:rsidP="00EF5FFB">
            <w:pPr>
              <w:spacing w:after="0" w:line="240" w:lineRule="auto"/>
              <w:ind w:firstLine="170"/>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Kirkon </w:t>
            </w:r>
            <w:r>
              <w:rPr>
                <w:rFonts w:ascii="Times New Roman" w:eastAsia="Times New Roman" w:hAnsi="Times New Roman" w:cs="Times New Roman"/>
                <w:i/>
                <w:sz w:val="24"/>
                <w:szCs w:val="24"/>
                <w:lang w:eastAsia="fi-FI"/>
              </w:rPr>
              <w:t>viestinnän</w:t>
            </w:r>
            <w:r w:rsidRPr="001608C9">
              <w:rPr>
                <w:rFonts w:ascii="Times New Roman" w:eastAsia="Times New Roman" w:hAnsi="Times New Roman" w:cs="Times New Roman"/>
                <w:sz w:val="24"/>
                <w:szCs w:val="24"/>
                <w:lang w:eastAsia="fi-FI"/>
              </w:rPr>
              <w:t xml:space="preserve"> toimialaan kuuluvat asiat, jotka koskevat kirkon yhteistä ulkoista viestintää ja kirkon sisäistä viestintää.</w:t>
            </w:r>
          </w:p>
          <w:p w:rsidR="00EF5FFB" w:rsidRPr="001608C9" w:rsidRDefault="00EF5FFB" w:rsidP="00EF5FFB">
            <w:pPr>
              <w:spacing w:after="0" w:line="240" w:lineRule="auto"/>
              <w:ind w:firstLine="170"/>
              <w:rPr>
                <w:rFonts w:ascii="Times New Roman" w:eastAsia="Times New Roman" w:hAnsi="Times New Roman" w:cs="Times New Roman"/>
                <w:sz w:val="24"/>
                <w:szCs w:val="24"/>
                <w:lang w:eastAsia="fi-FI"/>
              </w:rPr>
            </w:pPr>
            <w:r w:rsidRPr="001608C9">
              <w:rPr>
                <w:rFonts w:ascii="Times New Roman" w:eastAsia="Times New Roman" w:hAnsi="Times New Roman" w:cs="Times New Roman"/>
                <w:sz w:val="24"/>
                <w:szCs w:val="24"/>
                <w:lang w:eastAsia="fi-FI"/>
              </w:rPr>
              <w:t xml:space="preserve">Kirkon tutkimuskeskuksen toimialaan kuuluvat asiat, jotka koskevat kirkon tutkimustoimintaa. </w:t>
            </w:r>
          </w:p>
          <w:p w:rsidR="00EF5FFB" w:rsidRPr="001608C9" w:rsidRDefault="00EF5FFB" w:rsidP="00EF5FFB">
            <w:pPr>
              <w:spacing w:after="0" w:line="240" w:lineRule="auto"/>
              <w:ind w:firstLine="170"/>
              <w:rPr>
                <w:rFonts w:ascii="Times New Roman" w:eastAsia="Times New Roman" w:hAnsi="Times New Roman" w:cs="Times New Roman"/>
                <w:sz w:val="24"/>
                <w:szCs w:val="24"/>
                <w:lang w:eastAsia="fi-FI"/>
              </w:rPr>
            </w:pPr>
            <w:r w:rsidRPr="001608C9">
              <w:rPr>
                <w:rFonts w:ascii="Times New Roman" w:eastAsia="Times New Roman" w:hAnsi="Times New Roman" w:cs="Times New Roman"/>
                <w:sz w:val="24"/>
                <w:szCs w:val="24"/>
                <w:lang w:eastAsia="fi-FI"/>
              </w:rPr>
              <w:t xml:space="preserve">Kirkon ruotsinkielisen työn keskuksen toimialaan kuuluvat asiat, jotka koskevat kirkon ruotsinkielisen työn tukemista ja kehittämistä. </w:t>
            </w:r>
          </w:p>
          <w:p w:rsidR="00EF5FFB" w:rsidRPr="001608C9" w:rsidRDefault="00EF5FFB" w:rsidP="00EF5FFB">
            <w:pPr>
              <w:spacing w:after="0" w:line="240" w:lineRule="auto"/>
              <w:ind w:firstLine="170"/>
              <w:rPr>
                <w:rFonts w:ascii="Times New Roman" w:eastAsia="Times New Roman" w:hAnsi="Times New Roman" w:cs="Times New Roman"/>
                <w:sz w:val="24"/>
                <w:szCs w:val="24"/>
                <w:lang w:eastAsia="fi-FI"/>
              </w:rPr>
            </w:pPr>
            <w:r w:rsidRPr="001608C9">
              <w:rPr>
                <w:rFonts w:ascii="Times New Roman" w:eastAsia="Times New Roman" w:hAnsi="Times New Roman" w:cs="Times New Roman"/>
                <w:sz w:val="24"/>
                <w:szCs w:val="24"/>
                <w:lang w:eastAsia="fi-FI"/>
              </w:rPr>
              <w:t>Kirkon palvelukeskuksen toimialaan kuuluvat asiat, jotka koskevat seurakuntien ja seurakuntayhtymien, hiippakuntien, kirkon keskusrahaston ja kirkon eläkerahaston palkanlaskentaa ja kirjanpitoa.</w:t>
            </w:r>
          </w:p>
          <w:p w:rsidR="001608C9" w:rsidRPr="001608C9" w:rsidRDefault="001608C9" w:rsidP="001608C9">
            <w:pPr>
              <w:spacing w:after="0" w:line="240" w:lineRule="auto"/>
              <w:rPr>
                <w:rFonts w:ascii="Times New Roman" w:eastAsia="Times New Roman" w:hAnsi="Times New Roman" w:cs="Times New Roman"/>
                <w:sz w:val="24"/>
                <w:szCs w:val="24"/>
                <w:lang w:eastAsia="fi-FI"/>
              </w:rPr>
            </w:pPr>
          </w:p>
        </w:tc>
      </w:tr>
    </w:tbl>
    <w:p w:rsidR="00E0144A" w:rsidRPr="009145FC" w:rsidRDefault="00E0144A">
      <w:pPr>
        <w:rPr>
          <w:rFonts w:ascii="Times New Roman" w:hAnsi="Times New Roman" w:cs="Times New Roman"/>
          <w:sz w:val="24"/>
          <w:szCs w:val="24"/>
        </w:rPr>
      </w:pPr>
    </w:p>
    <w:sectPr w:rsidR="00E0144A" w:rsidRPr="009145FC" w:rsidSect="00AE7266">
      <w:headerReference w:type="default" r:id="rId8"/>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266" w:rsidRDefault="00AE7266" w:rsidP="00AE7266">
      <w:pPr>
        <w:spacing w:after="0" w:line="240" w:lineRule="auto"/>
      </w:pPr>
      <w:r>
        <w:separator/>
      </w:r>
    </w:p>
  </w:endnote>
  <w:endnote w:type="continuationSeparator" w:id="0">
    <w:p w:rsidR="00AE7266" w:rsidRDefault="00AE7266" w:rsidP="00AE7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266" w:rsidRDefault="00AE7266" w:rsidP="00AE7266">
      <w:pPr>
        <w:spacing w:after="0" w:line="240" w:lineRule="auto"/>
      </w:pPr>
      <w:r>
        <w:separator/>
      </w:r>
    </w:p>
  </w:footnote>
  <w:footnote w:type="continuationSeparator" w:id="0">
    <w:p w:rsidR="00AE7266" w:rsidRDefault="00AE7266" w:rsidP="00AE7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7249096"/>
      <w:docPartObj>
        <w:docPartGallery w:val="Page Numbers (Top of Page)"/>
        <w:docPartUnique/>
      </w:docPartObj>
    </w:sdtPr>
    <w:sdtEndPr/>
    <w:sdtContent>
      <w:p w:rsidR="00AE7266" w:rsidRDefault="00AE7266">
        <w:pPr>
          <w:pStyle w:val="Yltunniste"/>
          <w:jc w:val="right"/>
        </w:pPr>
        <w:r>
          <w:fldChar w:fldCharType="begin"/>
        </w:r>
        <w:r>
          <w:instrText>PAGE   \* MERGEFORMAT</w:instrText>
        </w:r>
        <w:r>
          <w:fldChar w:fldCharType="separate"/>
        </w:r>
        <w:r w:rsidR="000601EB">
          <w:rPr>
            <w:noProof/>
          </w:rPr>
          <w:t>3</w:t>
        </w:r>
        <w:r>
          <w:fldChar w:fldCharType="end"/>
        </w:r>
      </w:p>
    </w:sdtContent>
  </w:sdt>
  <w:p w:rsidR="00AE7266" w:rsidRDefault="00AE726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8C7D87"/>
    <w:multiLevelType w:val="hybridMultilevel"/>
    <w:tmpl w:val="5DB2FA22"/>
    <w:lvl w:ilvl="0" w:tplc="95FA2874">
      <w:start w:val="14"/>
      <w:numFmt w:val="bullet"/>
      <w:lvlText w:val="-"/>
      <w:lvlJc w:val="left"/>
      <w:pPr>
        <w:ind w:left="1665" w:hanging="360"/>
      </w:pPr>
      <w:rPr>
        <w:rFonts w:ascii="Times New Roman" w:eastAsiaTheme="minorHAns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FC"/>
    <w:rsid w:val="000601EB"/>
    <w:rsid w:val="00073B49"/>
    <w:rsid w:val="00120E0A"/>
    <w:rsid w:val="001608C9"/>
    <w:rsid w:val="002B39AC"/>
    <w:rsid w:val="00353309"/>
    <w:rsid w:val="003905C9"/>
    <w:rsid w:val="003E4E66"/>
    <w:rsid w:val="003F47E2"/>
    <w:rsid w:val="004558AA"/>
    <w:rsid w:val="0049035B"/>
    <w:rsid w:val="00530C8D"/>
    <w:rsid w:val="00534427"/>
    <w:rsid w:val="00537290"/>
    <w:rsid w:val="00574C32"/>
    <w:rsid w:val="00593C1D"/>
    <w:rsid w:val="005A767D"/>
    <w:rsid w:val="00612A87"/>
    <w:rsid w:val="00635EEB"/>
    <w:rsid w:val="006638FE"/>
    <w:rsid w:val="006A432B"/>
    <w:rsid w:val="006F5EFE"/>
    <w:rsid w:val="00736AA4"/>
    <w:rsid w:val="007C03FE"/>
    <w:rsid w:val="007E177F"/>
    <w:rsid w:val="00805C57"/>
    <w:rsid w:val="0084781C"/>
    <w:rsid w:val="009145FC"/>
    <w:rsid w:val="0094489B"/>
    <w:rsid w:val="00983246"/>
    <w:rsid w:val="0099192F"/>
    <w:rsid w:val="00A13257"/>
    <w:rsid w:val="00A6141D"/>
    <w:rsid w:val="00AA15FC"/>
    <w:rsid w:val="00AD46B9"/>
    <w:rsid w:val="00AD4769"/>
    <w:rsid w:val="00AE7266"/>
    <w:rsid w:val="00BF21B7"/>
    <w:rsid w:val="00C5652C"/>
    <w:rsid w:val="00D56E97"/>
    <w:rsid w:val="00DB0060"/>
    <w:rsid w:val="00DD716F"/>
    <w:rsid w:val="00E0144A"/>
    <w:rsid w:val="00E01BF0"/>
    <w:rsid w:val="00E5565B"/>
    <w:rsid w:val="00E56147"/>
    <w:rsid w:val="00E759E6"/>
    <w:rsid w:val="00E967C3"/>
    <w:rsid w:val="00EE3894"/>
    <w:rsid w:val="00EF5FFB"/>
    <w:rsid w:val="00F30995"/>
    <w:rsid w:val="00F508B3"/>
    <w:rsid w:val="00F94C9D"/>
    <w:rsid w:val="00FB0787"/>
    <w:rsid w:val="00FE2B16"/>
    <w:rsid w:val="00FE376F"/>
    <w:rsid w:val="00FF33D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5B7B0"/>
  <w15:chartTrackingRefBased/>
  <w15:docId w15:val="{58557427-6678-4F96-85E2-925DF79A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AE726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E7266"/>
  </w:style>
  <w:style w:type="paragraph" w:styleId="Alatunniste">
    <w:name w:val="footer"/>
    <w:basedOn w:val="Normaali"/>
    <w:link w:val="AlatunnisteChar"/>
    <w:uiPriority w:val="99"/>
    <w:unhideWhenUsed/>
    <w:rsid w:val="00AE726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E7266"/>
  </w:style>
  <w:style w:type="paragraph" w:styleId="Luettelokappale">
    <w:name w:val="List Paragraph"/>
    <w:basedOn w:val="Normaali"/>
    <w:uiPriority w:val="34"/>
    <w:qFormat/>
    <w:rsid w:val="00EE3894"/>
    <w:pPr>
      <w:ind w:left="720"/>
      <w:contextualSpacing/>
    </w:pPr>
  </w:style>
  <w:style w:type="paragraph" w:styleId="Seliteteksti">
    <w:name w:val="Balloon Text"/>
    <w:basedOn w:val="Normaali"/>
    <w:link w:val="SelitetekstiChar"/>
    <w:uiPriority w:val="99"/>
    <w:semiHidden/>
    <w:unhideWhenUsed/>
    <w:rsid w:val="00593C1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93C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026041\AppData\Templates\Tweb2007.dotm"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E1241-6619-4E37-A607-74BC700E7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Tweb2007</Template>
  <TotalTime>1</TotalTime>
  <Pages>3</Pages>
  <Words>732</Words>
  <Characters>5930</Characters>
  <Application>Microsoft Office Word</Application>
  <DocSecurity>4</DocSecurity>
  <Lines>49</Lines>
  <Paragraphs>13</Paragraphs>
  <ScaleCrop>false</ScaleCrop>
  <HeadingPairs>
    <vt:vector size="2" baseType="variant">
      <vt:variant>
        <vt:lpstr>Otsikko</vt:lpstr>
      </vt:variant>
      <vt:variant>
        <vt:i4>1</vt:i4>
      </vt:variant>
    </vt:vector>
  </HeadingPairs>
  <TitlesOfParts>
    <vt:vector size="1" baseType="lpstr">
      <vt:lpstr/>
    </vt:vector>
  </TitlesOfParts>
  <Company>Kirkkohallitus</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Pihlaja Pirjo</dc:creator>
  <cp:keywords/>
  <dc:description/>
  <cp:lastModifiedBy>Aarnio-Jääskeläinen Liisa</cp:lastModifiedBy>
  <cp:revision>2</cp:revision>
  <cp:lastPrinted>2017-03-10T14:41:00Z</cp:lastPrinted>
  <dcterms:created xsi:type="dcterms:W3CDTF">2017-03-23T13:06:00Z</dcterms:created>
  <dcterms:modified xsi:type="dcterms:W3CDTF">2017-03-23T13:06:00Z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Key">
    <vt:lpwstr>6c2096d387f9bf45a8a404c50e421c0#domus.kirkko.verkko!/TWeb/toaxfront!443!-1</vt:lpwstr>
  </property>
</Properties>
</file>